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72" w:rsidRPr="00927ECB" w:rsidRDefault="00A13CAF" w:rsidP="00927ECB">
      <w:pPr>
        <w:jc w:val="center"/>
        <w:rPr>
          <w:rFonts w:hint="eastAsia"/>
          <w:b/>
          <w:sz w:val="30"/>
          <w:szCs w:val="30"/>
        </w:rPr>
      </w:pPr>
      <w:r w:rsidRPr="00927ECB">
        <w:rPr>
          <w:rFonts w:hint="eastAsia"/>
          <w:b/>
          <w:sz w:val="30"/>
          <w:szCs w:val="30"/>
        </w:rPr>
        <w:t>工程制图课程简介</w:t>
      </w:r>
    </w:p>
    <w:p w:rsidR="00A13CAF" w:rsidRPr="00C67427" w:rsidRDefault="004B2A0E" w:rsidP="0002546B">
      <w:pPr>
        <w:pStyle w:val="a3"/>
        <w:shd w:val="clear" w:color="auto" w:fill="FFFFFF"/>
        <w:spacing w:before="0" w:beforeAutospacing="0" w:after="0" w:afterAutospacing="0" w:line="400" w:lineRule="exact"/>
        <w:rPr>
          <w:rFonts w:ascii="simsun" w:hAnsi="simsun"/>
          <w:color w:val="494949"/>
        </w:rPr>
      </w:pPr>
      <w:r>
        <w:rPr>
          <w:rFonts w:ascii="simsun" w:hAnsi="simsun" w:hint="eastAsia"/>
          <w:color w:val="494949"/>
          <w:sz w:val="21"/>
          <w:szCs w:val="21"/>
        </w:rPr>
        <w:t xml:space="preserve">    </w:t>
      </w:r>
      <w:r w:rsidR="001B0656" w:rsidRPr="00C67427">
        <w:rPr>
          <w:rFonts w:ascii="simsun" w:hAnsi="simsun"/>
          <w:color w:val="494949"/>
        </w:rPr>
        <w:t>我们知道，任何</w:t>
      </w:r>
      <w:r w:rsidR="001B0656" w:rsidRPr="00C67427">
        <w:rPr>
          <w:rFonts w:ascii="simsun" w:hAnsi="simsun" w:hint="eastAsia"/>
          <w:color w:val="494949"/>
        </w:rPr>
        <w:t>设备</w:t>
      </w:r>
      <w:r w:rsidR="001B0656" w:rsidRPr="00C67427">
        <w:rPr>
          <w:rFonts w:ascii="simsun" w:hAnsi="simsun"/>
          <w:color w:val="494949"/>
        </w:rPr>
        <w:t>及其</w:t>
      </w:r>
      <w:r w:rsidR="001B0656" w:rsidRPr="00C67427">
        <w:rPr>
          <w:rFonts w:ascii="simsun" w:hAnsi="simsun" w:hint="eastAsia"/>
          <w:color w:val="494949"/>
        </w:rPr>
        <w:t>零</w:t>
      </w:r>
      <w:r w:rsidR="001B0656" w:rsidRPr="00C67427">
        <w:rPr>
          <w:rFonts w:ascii="simsun" w:hAnsi="simsun"/>
          <w:color w:val="494949"/>
        </w:rPr>
        <w:t>件的形状、大小和</w:t>
      </w:r>
      <w:r w:rsidR="001B0656" w:rsidRPr="00C67427">
        <w:rPr>
          <w:rFonts w:ascii="simsun" w:hAnsi="simsun" w:hint="eastAsia"/>
          <w:color w:val="494949"/>
        </w:rPr>
        <w:t>加工方</w:t>
      </w:r>
      <w:r w:rsidR="00A13CAF" w:rsidRPr="00C67427">
        <w:rPr>
          <w:rFonts w:ascii="simsun" w:hAnsi="simsun"/>
          <w:color w:val="494949"/>
        </w:rPr>
        <w:t>法，都不是用普通语言</w:t>
      </w:r>
      <w:r w:rsidR="001B0656" w:rsidRPr="00C67427">
        <w:rPr>
          <w:rFonts w:ascii="simsun" w:hAnsi="simsun"/>
          <w:color w:val="494949"/>
        </w:rPr>
        <w:t>或文字能表达清楚的。必须按照一个统一的规定画出它们的图样，作为</w:t>
      </w:r>
      <w:r w:rsidR="001B0656" w:rsidRPr="00C67427">
        <w:rPr>
          <w:rFonts w:ascii="simsun" w:hAnsi="simsun" w:hint="eastAsia"/>
          <w:color w:val="494949"/>
        </w:rPr>
        <w:t>加</w:t>
      </w:r>
      <w:r w:rsidR="001B0656" w:rsidRPr="00C67427">
        <w:rPr>
          <w:rFonts w:ascii="simsun" w:hAnsi="simsun"/>
          <w:color w:val="494949"/>
        </w:rPr>
        <w:t>工、交流的依据，作为表达设计</w:t>
      </w:r>
      <w:r w:rsidR="001B0656" w:rsidRPr="00C67427">
        <w:rPr>
          <w:rFonts w:ascii="simsun" w:hAnsi="simsun" w:hint="eastAsia"/>
          <w:color w:val="494949"/>
        </w:rPr>
        <w:t>人员</w:t>
      </w:r>
      <w:r w:rsidR="00A13CAF" w:rsidRPr="00C67427">
        <w:rPr>
          <w:rFonts w:ascii="simsun" w:hAnsi="simsun"/>
          <w:color w:val="494949"/>
        </w:rPr>
        <w:t>构思的手段。因此，工程图样被喻为工程</w:t>
      </w:r>
      <w:r w:rsidR="001B0656" w:rsidRPr="00C67427">
        <w:rPr>
          <w:rFonts w:ascii="simsun" w:hAnsi="simsun"/>
          <w:color w:val="494949"/>
        </w:rPr>
        <w:t>界的语言，是工程技</w:t>
      </w:r>
      <w:r w:rsidR="0002546B">
        <w:rPr>
          <w:rFonts w:ascii="simsun" w:hAnsi="simsun"/>
          <w:color w:val="494949"/>
        </w:rPr>
        <w:t>术部门的一项重要的技术文件。</w:t>
      </w:r>
      <w:r w:rsidR="0002546B">
        <w:rPr>
          <w:rFonts w:ascii="simsun" w:hAnsi="simsun" w:hint="eastAsia"/>
          <w:color w:val="494949"/>
        </w:rPr>
        <w:t>工程制图</w:t>
      </w:r>
      <w:r w:rsidR="001B0656" w:rsidRPr="00C67427">
        <w:rPr>
          <w:rFonts w:ascii="simsun" w:hAnsi="simsun"/>
          <w:color w:val="494949"/>
        </w:rPr>
        <w:t>被认为是工程技术人员</w:t>
      </w:r>
      <w:r w:rsidR="001B0656" w:rsidRPr="00C67427">
        <w:rPr>
          <w:rFonts w:ascii="simsun" w:hAnsi="simsun" w:hint="eastAsia"/>
          <w:color w:val="494949"/>
        </w:rPr>
        <w:t>必须掌握</w:t>
      </w:r>
      <w:r w:rsidR="001B0656" w:rsidRPr="00C67427">
        <w:rPr>
          <w:rFonts w:ascii="simsun" w:hAnsi="simsun"/>
          <w:color w:val="494949"/>
        </w:rPr>
        <w:t>的</w:t>
      </w:r>
      <w:r w:rsidR="001B0656" w:rsidRPr="00C67427">
        <w:rPr>
          <w:rFonts w:ascii="simsun" w:hAnsi="simsun" w:hint="eastAsia"/>
          <w:color w:val="494949"/>
        </w:rPr>
        <w:t>基本</w:t>
      </w:r>
      <w:r w:rsidR="00A13CAF" w:rsidRPr="00C67427">
        <w:rPr>
          <w:rFonts w:ascii="simsun" w:hAnsi="simsun"/>
          <w:color w:val="494949"/>
        </w:rPr>
        <w:t>技能。</w:t>
      </w:r>
    </w:p>
    <w:p w:rsidR="00A13CAF" w:rsidRPr="00C67427" w:rsidRDefault="00A13CAF"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b/>
          <w:bCs/>
          <w:color w:val="494949"/>
        </w:rPr>
        <w:t>   </w:t>
      </w:r>
      <w:r w:rsidRPr="00C67427">
        <w:rPr>
          <w:rStyle w:val="apple-converted-space"/>
          <w:rFonts w:ascii="simsun" w:hAnsi="simsun"/>
          <w:b/>
          <w:bCs/>
          <w:color w:val="494949"/>
        </w:rPr>
        <w:t> </w:t>
      </w:r>
      <w:r w:rsidR="00C67427">
        <w:rPr>
          <w:rStyle w:val="apple-converted-space"/>
          <w:rFonts w:ascii="simsun" w:hAnsi="simsun" w:hint="eastAsia"/>
          <w:b/>
          <w:bCs/>
          <w:color w:val="494949"/>
        </w:rPr>
        <w:t xml:space="preserve">  </w:t>
      </w:r>
      <w:r w:rsidRPr="00C67427">
        <w:rPr>
          <w:rFonts w:ascii="simsun" w:hAnsi="simsun"/>
          <w:b/>
          <w:bCs/>
          <w:color w:val="494949"/>
        </w:rPr>
        <w:t>本课程的主要任务</w:t>
      </w:r>
    </w:p>
    <w:p w:rsidR="00A13CAF" w:rsidRPr="00C67427" w:rsidRDefault="004B2A0E"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hint="eastAsia"/>
          <w:color w:val="494949"/>
        </w:rPr>
        <w:t xml:space="preserve">    </w:t>
      </w:r>
      <w:r w:rsidR="00A13CAF" w:rsidRPr="00C67427">
        <w:rPr>
          <w:rFonts w:ascii="simsun" w:hAnsi="simsun"/>
          <w:color w:val="494949"/>
        </w:rPr>
        <w:t>本课程是培养绘制和阅读工程图样的理论和方法，内容主要是工程制图，目的是培养空间</w:t>
      </w:r>
      <w:r w:rsidR="001B0656" w:rsidRPr="00C67427">
        <w:rPr>
          <w:rFonts w:ascii="simsun" w:hAnsi="simsun"/>
          <w:color w:val="494949"/>
        </w:rPr>
        <w:t>想象能力，掌握绘图工具的使用，了解国家建筑制图标准，掌握绘制工程图样的技能和一般方法，使学生具备有阅读和绘制中等难度</w:t>
      </w:r>
      <w:r w:rsidR="00927ECB" w:rsidRPr="00C67427">
        <w:rPr>
          <w:rFonts w:ascii="simsun" w:hAnsi="simsun" w:hint="eastAsia"/>
          <w:color w:val="494949"/>
        </w:rPr>
        <w:t>化工</w:t>
      </w:r>
      <w:r w:rsidR="001B0656" w:rsidRPr="00C67427">
        <w:rPr>
          <w:rFonts w:ascii="simsun" w:hAnsi="simsun" w:hint="eastAsia"/>
          <w:color w:val="494949"/>
        </w:rPr>
        <w:t>设备和</w:t>
      </w:r>
      <w:r w:rsidR="00927ECB" w:rsidRPr="00C67427">
        <w:rPr>
          <w:rFonts w:ascii="simsun" w:hAnsi="simsun" w:hint="eastAsia"/>
          <w:color w:val="494949"/>
        </w:rPr>
        <w:t>化工工艺流程</w:t>
      </w:r>
      <w:r w:rsidR="00A13CAF" w:rsidRPr="00C67427">
        <w:rPr>
          <w:rFonts w:ascii="simsun" w:hAnsi="simsun"/>
          <w:color w:val="494949"/>
        </w:rPr>
        <w:t>施工图的能力。并为后续课程、专业实习、课程设计、毕业设计打下基础。本课程的主要内容包括以正投影理论为主要内容的画法几何、以介绍、贯彻有关制图国家标准为主要内容的制图基础、专业图等几部分。</w:t>
      </w:r>
    </w:p>
    <w:p w:rsidR="00A13CAF" w:rsidRPr="00C67427" w:rsidRDefault="004B2A0E"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hint="eastAsia"/>
          <w:b/>
          <w:bCs/>
          <w:color w:val="494949"/>
        </w:rPr>
        <w:t xml:space="preserve">    </w:t>
      </w:r>
      <w:r w:rsidR="00A13CAF" w:rsidRPr="00C67427">
        <w:rPr>
          <w:rFonts w:ascii="simsun" w:hAnsi="simsun"/>
          <w:b/>
          <w:bCs/>
          <w:color w:val="494949"/>
        </w:rPr>
        <w:t>本课程的主要内容包括</w:t>
      </w:r>
      <w:r w:rsidR="00A13CAF" w:rsidRPr="00C67427">
        <w:rPr>
          <w:rFonts w:ascii="simsun" w:hAnsi="simsun"/>
          <w:color w:val="494949"/>
        </w:rPr>
        <w:t>：</w:t>
      </w:r>
    </w:p>
    <w:p w:rsidR="00A13CAF" w:rsidRPr="00C67427" w:rsidRDefault="00A13CAF"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color w:val="494949"/>
        </w:rPr>
        <w:t>   </w:t>
      </w:r>
      <w:r w:rsidR="004B2A0E" w:rsidRPr="00C67427">
        <w:rPr>
          <w:rFonts w:ascii="simsun" w:hAnsi="simsun" w:hint="eastAsia"/>
          <w:color w:val="494949"/>
        </w:rPr>
        <w:t xml:space="preserve">  </w:t>
      </w:r>
      <w:r w:rsidRPr="00C67427">
        <w:rPr>
          <w:rStyle w:val="apple-converted-space"/>
          <w:rFonts w:ascii="simsun" w:hAnsi="simsun"/>
          <w:color w:val="494949"/>
        </w:rPr>
        <w:t> </w:t>
      </w:r>
      <w:r w:rsidRPr="00C67427">
        <w:rPr>
          <w:rFonts w:ascii="simsun" w:hAnsi="simsun"/>
          <w:color w:val="494949"/>
        </w:rPr>
        <w:t xml:space="preserve">1. </w:t>
      </w:r>
      <w:r w:rsidRPr="00C67427">
        <w:rPr>
          <w:rFonts w:ascii="simsun" w:hAnsi="simsun"/>
          <w:color w:val="494949"/>
        </w:rPr>
        <w:t>画法几何是本课程的理论基础，它是运用正投影原理在平面上正确地图示空间几何问题的手段。</w:t>
      </w:r>
    </w:p>
    <w:p w:rsidR="00A13CAF" w:rsidRPr="00C67427" w:rsidRDefault="00A13CAF"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color w:val="494949"/>
        </w:rPr>
        <w:t>  </w:t>
      </w:r>
      <w:r w:rsidR="004B2A0E" w:rsidRPr="00C67427">
        <w:rPr>
          <w:rFonts w:ascii="simsun" w:hAnsi="simsun" w:hint="eastAsia"/>
          <w:color w:val="494949"/>
        </w:rPr>
        <w:t xml:space="preserve">  </w:t>
      </w:r>
      <w:r w:rsidRPr="00C67427">
        <w:rPr>
          <w:rFonts w:ascii="simsun" w:hAnsi="simsun"/>
          <w:color w:val="494949"/>
        </w:rPr>
        <w:t> </w:t>
      </w:r>
      <w:r w:rsidRPr="00C67427">
        <w:rPr>
          <w:rStyle w:val="apple-converted-space"/>
          <w:rFonts w:ascii="simsun" w:hAnsi="simsun"/>
          <w:color w:val="494949"/>
        </w:rPr>
        <w:t> </w:t>
      </w:r>
      <w:r w:rsidRPr="00C67427">
        <w:rPr>
          <w:rFonts w:ascii="simsun" w:hAnsi="simsun"/>
          <w:color w:val="494949"/>
        </w:rPr>
        <w:t>2</w:t>
      </w:r>
      <w:r w:rsidRPr="00C67427">
        <w:rPr>
          <w:rFonts w:ascii="simsun" w:hAnsi="simsun"/>
          <w:color w:val="494949"/>
        </w:rPr>
        <w:t>．几何形体设计是培养学生创造性思维的有效方法，它是工程制图的基础。</w:t>
      </w:r>
    </w:p>
    <w:p w:rsidR="00A13CAF" w:rsidRPr="00C67427" w:rsidRDefault="00A13CAF"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color w:val="494949"/>
        </w:rPr>
        <w:t>   </w:t>
      </w:r>
      <w:r w:rsidR="004B2A0E" w:rsidRPr="00C67427">
        <w:rPr>
          <w:rFonts w:ascii="simsun" w:hAnsi="simsun" w:hint="eastAsia"/>
          <w:color w:val="494949"/>
        </w:rPr>
        <w:t xml:space="preserve">  </w:t>
      </w:r>
      <w:r w:rsidRPr="00C67427">
        <w:rPr>
          <w:rStyle w:val="apple-converted-space"/>
          <w:rFonts w:ascii="simsun" w:hAnsi="simsun"/>
          <w:color w:val="494949"/>
        </w:rPr>
        <w:t> </w:t>
      </w:r>
      <w:r w:rsidRPr="00C67427">
        <w:rPr>
          <w:rFonts w:ascii="simsun" w:hAnsi="simsun"/>
          <w:color w:val="494949"/>
        </w:rPr>
        <w:t>3</w:t>
      </w:r>
      <w:r w:rsidRPr="00C67427">
        <w:rPr>
          <w:rFonts w:ascii="simsun" w:hAnsi="simsun"/>
          <w:color w:val="494949"/>
        </w:rPr>
        <w:t>．草图技术是工程技术人员的一种基本技能，它是设计人员快速表达设计思想、是用尺</w:t>
      </w:r>
      <w:proofErr w:type="gramStart"/>
      <w:r w:rsidRPr="00C67427">
        <w:rPr>
          <w:rFonts w:ascii="simsun" w:hAnsi="simsun"/>
          <w:color w:val="494949"/>
        </w:rPr>
        <w:t>规</w:t>
      </w:r>
      <w:proofErr w:type="gramEnd"/>
      <w:r w:rsidRPr="00C67427">
        <w:rPr>
          <w:rFonts w:ascii="simsun" w:hAnsi="simsun"/>
          <w:color w:val="494949"/>
        </w:rPr>
        <w:t>或计算机绘制工程图样时所需要的。</w:t>
      </w:r>
    </w:p>
    <w:p w:rsidR="00A13CAF" w:rsidRPr="00C67427" w:rsidRDefault="00A13CAF"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color w:val="494949"/>
        </w:rPr>
        <w:t>   </w:t>
      </w:r>
      <w:r w:rsidR="004B2A0E" w:rsidRPr="00C67427">
        <w:rPr>
          <w:rFonts w:ascii="simsun" w:hAnsi="simsun" w:hint="eastAsia"/>
          <w:color w:val="494949"/>
        </w:rPr>
        <w:t xml:space="preserve">  </w:t>
      </w:r>
      <w:r w:rsidRPr="00C67427">
        <w:rPr>
          <w:rStyle w:val="apple-converted-space"/>
          <w:rFonts w:ascii="simsun" w:hAnsi="simsun"/>
          <w:color w:val="494949"/>
        </w:rPr>
        <w:t> </w:t>
      </w:r>
      <w:r w:rsidRPr="00C67427">
        <w:rPr>
          <w:rFonts w:ascii="simsun" w:hAnsi="simsun"/>
          <w:color w:val="494949"/>
        </w:rPr>
        <w:t>4</w:t>
      </w:r>
      <w:r w:rsidRPr="00C67427">
        <w:rPr>
          <w:rFonts w:ascii="simsun" w:hAnsi="simsun"/>
          <w:color w:val="494949"/>
        </w:rPr>
        <w:t>．国家标准是绘制工程图样和制订技术文件时所必须遵守的，它起到统一工程语言的作用。本课程介绍常用的工程制图的国家标准，培养学生独立查阅、使用标准技术资料的能力。</w:t>
      </w:r>
    </w:p>
    <w:p w:rsidR="00A13CAF" w:rsidRPr="00C67427" w:rsidRDefault="00A13CAF"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color w:val="494949"/>
        </w:rPr>
        <w:t>   </w:t>
      </w:r>
      <w:r w:rsidR="004B2A0E" w:rsidRPr="00C67427">
        <w:rPr>
          <w:rFonts w:ascii="simsun" w:hAnsi="simsun" w:hint="eastAsia"/>
          <w:color w:val="494949"/>
        </w:rPr>
        <w:t xml:space="preserve">  </w:t>
      </w:r>
      <w:r w:rsidRPr="00C67427">
        <w:rPr>
          <w:rStyle w:val="apple-converted-space"/>
          <w:rFonts w:ascii="simsun" w:hAnsi="simsun"/>
          <w:color w:val="494949"/>
        </w:rPr>
        <w:t> </w:t>
      </w:r>
      <w:r w:rsidRPr="00C67427">
        <w:rPr>
          <w:rFonts w:ascii="simsun" w:hAnsi="simsun"/>
          <w:color w:val="494949"/>
        </w:rPr>
        <w:t>5</w:t>
      </w:r>
      <w:r w:rsidRPr="00C67427">
        <w:rPr>
          <w:rFonts w:ascii="simsun" w:hAnsi="simsun"/>
          <w:color w:val="494949"/>
        </w:rPr>
        <w:t>．阅读工程图样的技能是本课程的主要内容之一，根据工程制图的国家标准、按照形体分析等方法进行读图是学生必须掌握的能力。</w:t>
      </w:r>
    </w:p>
    <w:p w:rsidR="004B2A0E" w:rsidRPr="00C67427" w:rsidRDefault="00A13CAF" w:rsidP="0002546B">
      <w:pPr>
        <w:pStyle w:val="a3"/>
        <w:shd w:val="clear" w:color="auto" w:fill="FFFFFF"/>
        <w:spacing w:before="0" w:beforeAutospacing="0" w:after="0" w:afterAutospacing="0" w:line="400" w:lineRule="exact"/>
        <w:rPr>
          <w:rFonts w:ascii="simsun" w:hAnsi="simsun" w:hint="eastAsia"/>
          <w:color w:val="494949"/>
        </w:rPr>
      </w:pPr>
      <w:r w:rsidRPr="00C67427">
        <w:rPr>
          <w:rFonts w:ascii="simsun" w:hAnsi="simsun"/>
          <w:color w:val="494949"/>
        </w:rPr>
        <w:t>   </w:t>
      </w:r>
      <w:r w:rsidRPr="00C67427">
        <w:rPr>
          <w:rStyle w:val="apple-converted-space"/>
          <w:rFonts w:ascii="simsun" w:hAnsi="simsun"/>
          <w:color w:val="494949"/>
        </w:rPr>
        <w:t> </w:t>
      </w:r>
      <w:r w:rsidR="004B2A0E" w:rsidRPr="00C67427">
        <w:rPr>
          <w:rStyle w:val="apple-converted-space"/>
          <w:rFonts w:ascii="simsun" w:hAnsi="simsun" w:hint="eastAsia"/>
          <w:color w:val="494949"/>
        </w:rPr>
        <w:t xml:space="preserve">  </w:t>
      </w:r>
      <w:r w:rsidRPr="00C67427">
        <w:rPr>
          <w:rFonts w:ascii="simsun" w:hAnsi="simsun"/>
          <w:color w:val="494949"/>
        </w:rPr>
        <w:t>本课程是高等院校中一门既有理论又有实践的技术基础课。主要目的是培养学生绘制和阅读工程图样的能力以及几何形体的设计能力。同时培养和发展学生的空间</w:t>
      </w:r>
      <w:proofErr w:type="gramStart"/>
      <w:r w:rsidRPr="00C67427">
        <w:rPr>
          <w:rFonts w:ascii="simsun" w:hAnsi="simsun"/>
          <w:color w:val="494949"/>
        </w:rPr>
        <w:t>想像</w:t>
      </w:r>
      <w:proofErr w:type="gramEnd"/>
      <w:r w:rsidRPr="00C67427">
        <w:rPr>
          <w:rFonts w:ascii="simsun" w:hAnsi="simsun"/>
          <w:color w:val="494949"/>
        </w:rPr>
        <w:t>能力和分析能力。</w:t>
      </w:r>
    </w:p>
    <w:p w:rsidR="004B2A0E" w:rsidRP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Fonts w:ascii="simsun" w:hAnsi="simsun"/>
          <w:b/>
          <w:bCs/>
          <w:color w:val="494949"/>
        </w:rPr>
        <w:t>本课程的主要任务是：</w:t>
      </w:r>
    </w:p>
    <w:p w:rsidR="004B2A0E" w:rsidRP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Fonts w:ascii="simsun" w:hAnsi="simsun"/>
          <w:color w:val="494949"/>
        </w:rPr>
        <w:t>1</w:t>
      </w:r>
      <w:r w:rsidRPr="00C67427">
        <w:rPr>
          <w:rFonts w:ascii="simsun" w:hAnsi="simsun"/>
          <w:color w:val="494949"/>
        </w:rPr>
        <w:t>．学习投影法，掌握正投影法的基本理论及应用；</w:t>
      </w:r>
    </w:p>
    <w:p w:rsidR="004B2A0E" w:rsidRP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Fonts w:ascii="simsun" w:hAnsi="simsun"/>
          <w:color w:val="494949"/>
        </w:rPr>
        <w:t>2</w:t>
      </w:r>
      <w:r w:rsidRPr="00C67427">
        <w:rPr>
          <w:rFonts w:ascii="simsun" w:hAnsi="simsun"/>
          <w:color w:val="494949"/>
        </w:rPr>
        <w:t>．培养绘制工程图样的能</w:t>
      </w:r>
      <w:r w:rsidR="004B2A0E" w:rsidRPr="00C67427">
        <w:rPr>
          <w:rFonts w:ascii="simsun" w:hAnsi="simsun" w:hint="eastAsia"/>
          <w:color w:val="494949"/>
        </w:rPr>
        <w:t>力；</w:t>
      </w:r>
    </w:p>
    <w:p w:rsid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Fonts w:ascii="simsun" w:hAnsi="simsun"/>
          <w:color w:val="494949"/>
        </w:rPr>
        <w:t>3</w:t>
      </w:r>
      <w:r w:rsidRPr="00C67427">
        <w:rPr>
          <w:rFonts w:ascii="simsun" w:hAnsi="simsun"/>
          <w:color w:val="494949"/>
        </w:rPr>
        <w:t>．培养计算机绘制工程图样的能力；</w:t>
      </w:r>
    </w:p>
    <w:p w:rsid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Fonts w:ascii="simsun" w:hAnsi="simsun"/>
          <w:color w:val="494949"/>
        </w:rPr>
        <w:t>4</w:t>
      </w:r>
      <w:r w:rsidRPr="00C67427">
        <w:rPr>
          <w:rFonts w:ascii="simsun" w:hAnsi="simsun"/>
          <w:color w:val="494949"/>
        </w:rPr>
        <w:t>．培养阅读工程图样的能力；</w:t>
      </w:r>
    </w:p>
    <w:p w:rsid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Style w:val="apple-converted-space"/>
          <w:rFonts w:ascii="simsun" w:hAnsi="simsun"/>
          <w:color w:val="494949"/>
        </w:rPr>
        <w:t> </w:t>
      </w:r>
      <w:r w:rsidRPr="00C67427">
        <w:rPr>
          <w:rFonts w:ascii="simsun" w:hAnsi="simsun"/>
          <w:color w:val="494949"/>
        </w:rPr>
        <w:t>5</w:t>
      </w:r>
      <w:r w:rsidRPr="00C67427">
        <w:rPr>
          <w:rFonts w:ascii="simsun" w:hAnsi="simsun"/>
          <w:color w:val="494949"/>
        </w:rPr>
        <w:t>．培养徒手绘画草图的能力；</w:t>
      </w:r>
    </w:p>
    <w:p w:rsid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Style w:val="apple-converted-space"/>
          <w:rFonts w:ascii="simsun" w:hAnsi="simsun"/>
          <w:color w:val="494949"/>
        </w:rPr>
        <w:t> </w:t>
      </w:r>
      <w:r w:rsidRPr="00C67427">
        <w:rPr>
          <w:rFonts w:ascii="simsun" w:hAnsi="simsun"/>
          <w:color w:val="494949"/>
        </w:rPr>
        <w:t>6</w:t>
      </w:r>
      <w:r w:rsidRPr="00C67427">
        <w:rPr>
          <w:rFonts w:ascii="simsun" w:hAnsi="simsun"/>
          <w:color w:val="494949"/>
        </w:rPr>
        <w:t>．培养对三维空间逻辑思维和形象思维能力；</w:t>
      </w:r>
    </w:p>
    <w:p w:rsidR="00C67427" w:rsidRDefault="00A13CAF" w:rsidP="0002546B">
      <w:pPr>
        <w:pStyle w:val="a3"/>
        <w:shd w:val="clear" w:color="auto" w:fill="FFFFFF"/>
        <w:spacing w:before="0" w:beforeAutospacing="0" w:after="0" w:afterAutospacing="0" w:line="400" w:lineRule="exact"/>
        <w:ind w:firstLine="420"/>
        <w:rPr>
          <w:rFonts w:ascii="simsun" w:hAnsi="simsun" w:hint="eastAsia"/>
          <w:color w:val="494949"/>
        </w:rPr>
      </w:pPr>
      <w:r w:rsidRPr="00C67427">
        <w:rPr>
          <w:rFonts w:ascii="simsun" w:hAnsi="simsun"/>
          <w:color w:val="494949"/>
        </w:rPr>
        <w:t>7</w:t>
      </w:r>
      <w:r w:rsidRPr="00C67427">
        <w:rPr>
          <w:rFonts w:ascii="simsun" w:hAnsi="simsun"/>
          <w:color w:val="494949"/>
        </w:rPr>
        <w:t>．贯彻制图国家标准，培养查阅标准件、标准结构的能力；</w:t>
      </w:r>
    </w:p>
    <w:p w:rsidR="00A13CAF" w:rsidRPr="00C67427" w:rsidRDefault="00A13CAF" w:rsidP="0002546B">
      <w:pPr>
        <w:pStyle w:val="a3"/>
        <w:shd w:val="clear" w:color="auto" w:fill="FFFFFF"/>
        <w:spacing w:before="0" w:beforeAutospacing="0" w:after="0" w:afterAutospacing="0" w:line="400" w:lineRule="exact"/>
        <w:ind w:firstLine="420"/>
        <w:rPr>
          <w:rFonts w:ascii="simsun" w:hAnsi="simsun"/>
          <w:color w:val="494949"/>
        </w:rPr>
      </w:pPr>
      <w:r w:rsidRPr="00C67427">
        <w:rPr>
          <w:rStyle w:val="apple-converted-space"/>
          <w:rFonts w:ascii="simsun" w:hAnsi="simsun"/>
          <w:color w:val="494949"/>
        </w:rPr>
        <w:lastRenderedPageBreak/>
        <w:t> </w:t>
      </w:r>
      <w:r w:rsidRPr="00C67427">
        <w:rPr>
          <w:rFonts w:ascii="simsun" w:hAnsi="simsun"/>
          <w:color w:val="494949"/>
        </w:rPr>
        <w:t>8</w:t>
      </w:r>
      <w:r w:rsidRPr="00C67427">
        <w:rPr>
          <w:rFonts w:ascii="simsun" w:hAnsi="simsun"/>
          <w:color w:val="494949"/>
        </w:rPr>
        <w:t>．培养认真负责的工作态度严谨的细致的工作作风。</w:t>
      </w:r>
    </w:p>
    <w:p w:rsidR="00A13CAF" w:rsidRPr="00C67427" w:rsidRDefault="00A13CAF" w:rsidP="0002546B">
      <w:pPr>
        <w:pStyle w:val="a3"/>
        <w:shd w:val="clear" w:color="auto" w:fill="FFFFFF"/>
        <w:spacing w:before="0" w:beforeAutospacing="0" w:after="0" w:afterAutospacing="0" w:line="400" w:lineRule="exact"/>
        <w:rPr>
          <w:rFonts w:ascii="simsun" w:hAnsi="simsun"/>
          <w:color w:val="494949"/>
        </w:rPr>
      </w:pPr>
      <w:r w:rsidRPr="00C67427">
        <w:rPr>
          <w:rFonts w:ascii="simsun" w:hAnsi="simsun"/>
          <w:b/>
          <w:bCs/>
          <w:color w:val="494949"/>
        </w:rPr>
        <w:t>   </w:t>
      </w:r>
      <w:r w:rsidRPr="00C67427">
        <w:rPr>
          <w:rStyle w:val="apple-converted-space"/>
          <w:rFonts w:ascii="simsun" w:hAnsi="simsun"/>
          <w:b/>
          <w:bCs/>
          <w:color w:val="494949"/>
        </w:rPr>
        <w:t> </w:t>
      </w:r>
      <w:r w:rsidR="00C67427">
        <w:rPr>
          <w:rStyle w:val="apple-converted-space"/>
          <w:rFonts w:ascii="simsun" w:hAnsi="simsun" w:hint="eastAsia"/>
          <w:b/>
          <w:bCs/>
          <w:color w:val="494949"/>
        </w:rPr>
        <w:t xml:space="preserve">  </w:t>
      </w:r>
      <w:r w:rsidRPr="00C67427">
        <w:rPr>
          <w:rFonts w:ascii="simsun" w:hAnsi="simsun"/>
          <w:b/>
          <w:bCs/>
          <w:color w:val="494949"/>
        </w:rPr>
        <w:t>本课程的学习方法：</w:t>
      </w:r>
    </w:p>
    <w:p w:rsidR="00C67427" w:rsidRDefault="00A13CAF" w:rsidP="0002546B">
      <w:pPr>
        <w:pStyle w:val="a3"/>
        <w:shd w:val="clear" w:color="auto" w:fill="FFFFFF"/>
        <w:spacing w:before="0" w:beforeAutospacing="0" w:after="0" w:afterAutospacing="0" w:line="400" w:lineRule="exact"/>
        <w:rPr>
          <w:rFonts w:ascii="simsun" w:hAnsi="simsun" w:hint="eastAsia"/>
          <w:color w:val="494949"/>
        </w:rPr>
      </w:pPr>
      <w:r w:rsidRPr="00C67427">
        <w:rPr>
          <w:rFonts w:ascii="simsun" w:hAnsi="simsun"/>
          <w:color w:val="494949"/>
        </w:rPr>
        <w:t>   </w:t>
      </w:r>
      <w:r w:rsidR="00C67427">
        <w:rPr>
          <w:rFonts w:ascii="simsun" w:hAnsi="simsun" w:hint="eastAsia"/>
          <w:color w:val="494949"/>
        </w:rPr>
        <w:t xml:space="preserve">  </w:t>
      </w:r>
      <w:r w:rsidRPr="00C67427">
        <w:rPr>
          <w:rStyle w:val="apple-converted-space"/>
          <w:rFonts w:ascii="simsun" w:hAnsi="simsun"/>
          <w:color w:val="494949"/>
        </w:rPr>
        <w:t> </w:t>
      </w:r>
      <w:r w:rsidRPr="00C67427">
        <w:rPr>
          <w:rFonts w:ascii="simsun" w:hAnsi="simsun"/>
          <w:color w:val="494949"/>
        </w:rPr>
        <w:t>本课程是一门与生产实际密切相关的实践性很强的课程。学习时应注意：</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 xml:space="preserve">1. </w:t>
      </w:r>
      <w:r w:rsidRPr="00C67427">
        <w:rPr>
          <w:rFonts w:ascii="simsun" w:hAnsi="simsun"/>
          <w:color w:val="494949"/>
        </w:rPr>
        <w:t>扎实掌握正投影原理和方法，注意空间形体与它们投影图之间的联系。</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 xml:space="preserve">2. </w:t>
      </w:r>
      <w:r w:rsidRPr="00C67427">
        <w:rPr>
          <w:rFonts w:ascii="simsun" w:hAnsi="simsun"/>
          <w:color w:val="494949"/>
        </w:rPr>
        <w:t>注意培养从空间</w:t>
      </w:r>
      <w:r w:rsidRPr="00C67427">
        <w:rPr>
          <w:rFonts w:ascii="simsun" w:hAnsi="simsun"/>
          <w:color w:val="494949"/>
        </w:rPr>
        <w:t>(</w:t>
      </w:r>
      <w:r w:rsidRPr="00C67427">
        <w:rPr>
          <w:rFonts w:ascii="simsun" w:hAnsi="simsun"/>
          <w:color w:val="494949"/>
        </w:rPr>
        <w:t>物体</w:t>
      </w:r>
      <w:r w:rsidRPr="00C67427">
        <w:rPr>
          <w:rFonts w:ascii="simsun" w:hAnsi="simsun"/>
          <w:color w:val="494949"/>
        </w:rPr>
        <w:t>)</w:t>
      </w:r>
      <w:r w:rsidRPr="00C67427">
        <w:rPr>
          <w:rFonts w:ascii="simsun" w:hAnsi="simsun"/>
          <w:color w:val="494949"/>
        </w:rPr>
        <w:t>到平面</w:t>
      </w:r>
      <w:r w:rsidRPr="00C67427">
        <w:rPr>
          <w:rFonts w:ascii="simsun" w:hAnsi="simsun"/>
          <w:color w:val="494949"/>
        </w:rPr>
        <w:t>(</w:t>
      </w:r>
      <w:r w:rsidRPr="00C67427">
        <w:rPr>
          <w:rFonts w:ascii="simsun" w:hAnsi="simsun"/>
          <w:color w:val="494949"/>
        </w:rPr>
        <w:t>图样</w:t>
      </w:r>
      <w:r w:rsidRPr="00C67427">
        <w:rPr>
          <w:rFonts w:ascii="simsun" w:hAnsi="simsun"/>
          <w:color w:val="494949"/>
        </w:rPr>
        <w:t>)</w:t>
      </w:r>
      <w:r w:rsidRPr="00C67427">
        <w:rPr>
          <w:rFonts w:ascii="simsun" w:hAnsi="simsun"/>
          <w:color w:val="494949"/>
        </w:rPr>
        <w:t>，再从平面到空间的</w:t>
      </w:r>
      <w:proofErr w:type="gramStart"/>
      <w:r w:rsidRPr="00C67427">
        <w:rPr>
          <w:rFonts w:ascii="simsun" w:hAnsi="simsun"/>
          <w:color w:val="494949"/>
        </w:rPr>
        <w:t>想像</w:t>
      </w:r>
      <w:proofErr w:type="gramEnd"/>
      <w:r w:rsidRPr="00C67427">
        <w:rPr>
          <w:rFonts w:ascii="simsun" w:hAnsi="simsun"/>
          <w:color w:val="494949"/>
        </w:rPr>
        <w:t>能力和几何形体的构思能力。</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 xml:space="preserve">3. </w:t>
      </w:r>
      <w:r w:rsidRPr="00C67427">
        <w:rPr>
          <w:rFonts w:ascii="simsun" w:hAnsi="simsun"/>
          <w:color w:val="494949"/>
        </w:rPr>
        <w:t>养成自觉遵守工程制图国家标准的良好习惯，不断提高查阅标准的能力。</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 xml:space="preserve">4. </w:t>
      </w:r>
      <w:r w:rsidRPr="00C67427">
        <w:rPr>
          <w:rFonts w:ascii="simsun" w:hAnsi="simsun"/>
          <w:color w:val="494949"/>
        </w:rPr>
        <w:t>掌握形体分析方法、线面分析方法，通过一系列的绘图实践，多看多想多画，提高独立分析能力和解决看图及画图问题能力。</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 xml:space="preserve">5. </w:t>
      </w:r>
      <w:r w:rsidRPr="00C67427">
        <w:rPr>
          <w:rFonts w:ascii="simsun" w:hAnsi="simsun"/>
          <w:color w:val="494949"/>
        </w:rPr>
        <w:t>自觉完成作业，逐步提高绘图的速度、精度和技能。认真参加计算机图绘图的上机操作</w:t>
      </w:r>
      <w:r w:rsidRPr="00C67427">
        <w:rPr>
          <w:rFonts w:ascii="simsun" w:hAnsi="simsun"/>
          <w:color w:val="494949"/>
        </w:rPr>
        <w:t>,</w:t>
      </w:r>
      <w:r w:rsidRPr="00C67427">
        <w:rPr>
          <w:rFonts w:ascii="simsun" w:hAnsi="simsun"/>
          <w:color w:val="494949"/>
        </w:rPr>
        <w:t>不断提高用绘图软件绘制工程图样的能力。</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6</w:t>
      </w:r>
      <w:r w:rsidRPr="00C67427">
        <w:rPr>
          <w:rFonts w:ascii="simsun" w:hAnsi="simsun"/>
          <w:color w:val="494949"/>
        </w:rPr>
        <w:t>．图样在生产上起着指导作用，绘图和读图的任何差错将给生产带来程度不同的损失。因此，在课程学习以及完成作业时，要培养耐心细致的工作作风和树立严肃认真的工作态度。</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7</w:t>
      </w:r>
      <w:r w:rsidRPr="00C67427">
        <w:rPr>
          <w:rFonts w:ascii="simsun" w:hAnsi="simsun"/>
          <w:color w:val="494949"/>
        </w:rPr>
        <w:t>．要注意提高自学能力。读课本或看网上资源时要边看边动手画图，然后带着未弄清的问题去听教师的辅导。投影理论一环扣一环，前面学习不透彻、不牢固，后面必然越学越困难。因此必须步步为营，稳扎稳打，由浅入深，循序渐进。</w:t>
      </w:r>
    </w:p>
    <w:p w:rsidR="00C67427" w:rsidRDefault="00A13CAF" w:rsidP="0002546B">
      <w:pPr>
        <w:pStyle w:val="a3"/>
        <w:shd w:val="clear" w:color="auto" w:fill="FFFFFF"/>
        <w:spacing w:before="0" w:beforeAutospacing="0" w:after="0" w:afterAutospacing="0" w:line="400" w:lineRule="exact"/>
        <w:ind w:firstLineChars="196" w:firstLine="472"/>
        <w:rPr>
          <w:rFonts w:ascii="simsun" w:hAnsi="simsun" w:hint="eastAsia"/>
          <w:b/>
          <w:bCs/>
          <w:color w:val="494949"/>
        </w:rPr>
      </w:pPr>
      <w:r w:rsidRPr="00C67427">
        <w:rPr>
          <w:rFonts w:ascii="simsun" w:hAnsi="simsun"/>
          <w:b/>
          <w:bCs/>
          <w:color w:val="494949"/>
        </w:rPr>
        <w:t>课程内容简介：</w:t>
      </w:r>
    </w:p>
    <w:p w:rsidR="00A13CAF" w:rsidRPr="00C67427" w:rsidRDefault="00A13CAF" w:rsidP="0002546B">
      <w:pPr>
        <w:pStyle w:val="a3"/>
        <w:shd w:val="clear" w:color="auto" w:fill="FFFFFF"/>
        <w:spacing w:before="0" w:beforeAutospacing="0" w:after="0" w:afterAutospacing="0" w:line="400" w:lineRule="exact"/>
        <w:ind w:firstLineChars="196" w:firstLine="470"/>
        <w:rPr>
          <w:rFonts w:ascii="simsun" w:hAnsi="simsun"/>
          <w:color w:val="494949"/>
        </w:rPr>
      </w:pPr>
      <w:r w:rsidRPr="00C67427">
        <w:rPr>
          <w:rFonts w:ascii="simsun" w:hAnsi="simsun"/>
          <w:bCs/>
          <w:color w:val="494949"/>
        </w:rPr>
        <w:t>主要</w:t>
      </w:r>
      <w:r w:rsidRPr="00C67427">
        <w:rPr>
          <w:rFonts w:ascii="simsun" w:hAnsi="simsun"/>
          <w:color w:val="494949"/>
        </w:rPr>
        <w:t>由</w:t>
      </w:r>
      <w:r w:rsidR="00C67427">
        <w:rPr>
          <w:rFonts w:ascii="simsun" w:hAnsi="simsun" w:hint="eastAsia"/>
          <w:color w:val="494949"/>
        </w:rPr>
        <w:t>四</w:t>
      </w:r>
      <w:r w:rsidRPr="00C67427">
        <w:rPr>
          <w:rFonts w:ascii="simsun" w:hAnsi="simsun"/>
          <w:color w:val="494949"/>
        </w:rPr>
        <w:t>部分内容构成：</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 xml:space="preserve">1. </w:t>
      </w:r>
      <w:r w:rsidRPr="00C67427">
        <w:rPr>
          <w:rFonts w:ascii="simsun" w:hAnsi="simsun"/>
          <w:color w:val="494949"/>
        </w:rPr>
        <w:t>制图基础，主要介绍绘图工具的使用及国家建筑制图标准。</w:t>
      </w:r>
    </w:p>
    <w:p w:rsidR="00A13CAF" w:rsidRPr="00C67427" w:rsidRDefault="00A13CAF" w:rsidP="0002546B">
      <w:pPr>
        <w:pStyle w:val="a3"/>
        <w:shd w:val="clear" w:color="auto" w:fill="FFFFFF"/>
        <w:spacing w:before="0" w:beforeAutospacing="0" w:after="0" w:afterAutospacing="0" w:line="400" w:lineRule="exact"/>
        <w:ind w:firstLineChars="200" w:firstLine="480"/>
        <w:rPr>
          <w:rFonts w:ascii="simsun" w:hAnsi="simsun"/>
          <w:color w:val="494949"/>
        </w:rPr>
      </w:pPr>
      <w:r w:rsidRPr="00C67427">
        <w:rPr>
          <w:rFonts w:ascii="simsun" w:hAnsi="simsun"/>
          <w:color w:val="494949"/>
        </w:rPr>
        <w:t xml:space="preserve">2. </w:t>
      </w:r>
      <w:r w:rsidRPr="00C67427">
        <w:rPr>
          <w:rFonts w:ascii="simsun" w:hAnsi="simsun"/>
          <w:color w:val="494949"/>
        </w:rPr>
        <w:t>画法几何，主要是培养学生的空间概念。</w:t>
      </w:r>
    </w:p>
    <w:p w:rsidR="00A13CAF" w:rsidRDefault="00A13CAF" w:rsidP="0002546B">
      <w:pPr>
        <w:pStyle w:val="a3"/>
        <w:shd w:val="clear" w:color="auto" w:fill="FFFFFF"/>
        <w:spacing w:before="0" w:beforeAutospacing="0" w:after="0" w:afterAutospacing="0" w:line="400" w:lineRule="exact"/>
        <w:ind w:firstLineChars="200" w:firstLine="480"/>
        <w:rPr>
          <w:rFonts w:ascii="simsun" w:hAnsi="simsun" w:hint="eastAsia"/>
          <w:color w:val="494949"/>
        </w:rPr>
      </w:pPr>
      <w:r w:rsidRPr="00C67427">
        <w:rPr>
          <w:rFonts w:ascii="simsun" w:hAnsi="simsun"/>
          <w:color w:val="494949"/>
        </w:rPr>
        <w:t xml:space="preserve">3. </w:t>
      </w:r>
      <w:r w:rsidR="00927ECB" w:rsidRPr="00C67427">
        <w:rPr>
          <w:rFonts w:ascii="simsun" w:hAnsi="simsun" w:hint="eastAsia"/>
          <w:color w:val="494949"/>
        </w:rPr>
        <w:t>化工图样</w:t>
      </w:r>
      <w:r w:rsidRPr="00C67427">
        <w:rPr>
          <w:rFonts w:ascii="simsun" w:hAnsi="simsun"/>
          <w:color w:val="494949"/>
        </w:rPr>
        <w:t>，主要介绍</w:t>
      </w:r>
      <w:r w:rsidR="00927ECB" w:rsidRPr="00C67427">
        <w:rPr>
          <w:rFonts w:ascii="simsun" w:hAnsi="simsun" w:hint="eastAsia"/>
          <w:color w:val="494949"/>
        </w:rPr>
        <w:t>化工设备</w:t>
      </w:r>
      <w:r w:rsidRPr="00C67427">
        <w:rPr>
          <w:rFonts w:ascii="simsun" w:hAnsi="simsun"/>
          <w:color w:val="494949"/>
        </w:rPr>
        <w:t>、</w:t>
      </w:r>
      <w:r w:rsidR="00927ECB" w:rsidRPr="00C67427">
        <w:rPr>
          <w:rFonts w:ascii="simsun" w:hAnsi="simsun" w:hint="eastAsia"/>
          <w:color w:val="494949"/>
        </w:rPr>
        <w:t>化工工艺流程</w:t>
      </w:r>
      <w:r w:rsidRPr="00C67427">
        <w:rPr>
          <w:rFonts w:ascii="simsun" w:hAnsi="simsun"/>
          <w:color w:val="494949"/>
        </w:rPr>
        <w:t>图的图示内容、特点和</w:t>
      </w:r>
      <w:r w:rsidR="00927ECB" w:rsidRPr="00C67427">
        <w:rPr>
          <w:rFonts w:ascii="simsun" w:hAnsi="simsun" w:hint="eastAsia"/>
          <w:color w:val="494949"/>
        </w:rPr>
        <w:t>绘制</w:t>
      </w:r>
      <w:r w:rsidRPr="00C67427">
        <w:rPr>
          <w:rFonts w:ascii="simsun" w:hAnsi="simsun"/>
          <w:color w:val="494949"/>
        </w:rPr>
        <w:t>方法。</w:t>
      </w:r>
    </w:p>
    <w:p w:rsidR="00C67427" w:rsidRPr="00C67427" w:rsidRDefault="00C67427" w:rsidP="0002546B">
      <w:pPr>
        <w:pStyle w:val="a3"/>
        <w:shd w:val="clear" w:color="auto" w:fill="FFFFFF"/>
        <w:spacing w:before="0" w:beforeAutospacing="0" w:after="0" w:afterAutospacing="0" w:line="400" w:lineRule="exact"/>
        <w:ind w:firstLineChars="200" w:firstLine="480"/>
        <w:rPr>
          <w:rFonts w:ascii="simsun" w:hAnsi="simsun"/>
          <w:color w:val="494949"/>
        </w:rPr>
      </w:pPr>
      <w:r>
        <w:rPr>
          <w:rFonts w:ascii="simsun" w:hAnsi="simsun" w:hint="eastAsia"/>
          <w:color w:val="494949"/>
        </w:rPr>
        <w:t xml:space="preserve">4. </w:t>
      </w:r>
      <w:r>
        <w:rPr>
          <w:rFonts w:ascii="simsun" w:hAnsi="simsun" w:hint="eastAsia"/>
          <w:color w:val="494949"/>
        </w:rPr>
        <w:t>计算机绘图基础，主要介绍</w:t>
      </w:r>
      <w:r>
        <w:rPr>
          <w:rFonts w:ascii="simsun" w:hAnsi="simsun" w:hint="eastAsia"/>
          <w:color w:val="494949"/>
        </w:rPr>
        <w:t>AutoCAD</w:t>
      </w:r>
      <w:r>
        <w:rPr>
          <w:rFonts w:ascii="simsun" w:hAnsi="simsun" w:hint="eastAsia"/>
          <w:color w:val="494949"/>
        </w:rPr>
        <w:t>绘图软件的使用。</w:t>
      </w:r>
    </w:p>
    <w:p w:rsidR="00A13CAF" w:rsidRPr="00A13CAF" w:rsidRDefault="00A13CAF"/>
    <w:sectPr w:rsidR="00A13CAF" w:rsidRPr="00A13CAF" w:rsidSect="00A13CAF">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CAF"/>
    <w:rsid w:val="0002546B"/>
    <w:rsid w:val="000F7572"/>
    <w:rsid w:val="001B0656"/>
    <w:rsid w:val="004B2A0E"/>
    <w:rsid w:val="00682C8A"/>
    <w:rsid w:val="00927ECB"/>
    <w:rsid w:val="00A13CAF"/>
    <w:rsid w:val="00C67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CA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13CAF"/>
  </w:style>
</w:styles>
</file>

<file path=word/webSettings.xml><?xml version="1.0" encoding="utf-8"?>
<w:webSettings xmlns:r="http://schemas.openxmlformats.org/officeDocument/2006/relationships" xmlns:w="http://schemas.openxmlformats.org/wordprocessingml/2006/main">
  <w:divs>
    <w:div w:id="1275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BAE4-59B8-4DFD-9B98-181154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c:creator>
  <cp:lastModifiedBy>yg</cp:lastModifiedBy>
  <cp:revision>4</cp:revision>
  <dcterms:created xsi:type="dcterms:W3CDTF">2013-09-30T10:16:00Z</dcterms:created>
  <dcterms:modified xsi:type="dcterms:W3CDTF">2013-09-30T14:47:00Z</dcterms:modified>
</cp:coreProperties>
</file>