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after="312" w:afterLines="100" w:line="570" w:lineRule="atLeast"/>
        <w:jc w:val="center"/>
        <w:outlineLvl w:val="2"/>
        <w:rPr>
          <w:rFonts w:hint="eastAsia"/>
          <w:sz w:val="28"/>
          <w:szCs w:val="28"/>
        </w:rPr>
      </w:pPr>
      <w:r>
        <w:rPr>
          <w:rFonts w:hint="eastAsia" w:ascii="Times New Roman" w:hAnsi="Times New Roman" w:eastAsia="方正小标宋简体" w:cs="宋体"/>
          <w:b/>
          <w:bCs/>
          <w:color w:val="333333"/>
          <w:kern w:val="0"/>
          <w:sz w:val="44"/>
          <w:szCs w:val="44"/>
          <w:lang w:val="en-US" w:eastAsia="zh-CN"/>
        </w:rPr>
        <w:t>艺术设计学院</w:t>
      </w:r>
      <w:r>
        <w:rPr>
          <w:rFonts w:hint="eastAsia" w:ascii="Times New Roman" w:hAnsi="Times New Roman" w:eastAsia="方正小标宋简体" w:cs="宋体"/>
          <w:b/>
          <w:bCs/>
          <w:color w:val="333333"/>
          <w:kern w:val="0"/>
          <w:sz w:val="44"/>
          <w:szCs w:val="44"/>
        </w:rPr>
        <w:t>党史学习教育实施方案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根据《中共邵阳学院党委会关于开展党史学习教育的实施方案》通知精神，</w:t>
      </w:r>
      <w:r>
        <w:rPr>
          <w:rFonts w:hint="eastAsia" w:ascii="仿宋_GB2312" w:hAnsi="仿宋_GB2312" w:eastAsia="仿宋_GB2312" w:cs="仿宋_GB2312"/>
          <w:sz w:val="32"/>
          <w:szCs w:val="32"/>
        </w:rPr>
        <w:t>为推进</w:t>
      </w:r>
      <w:r>
        <w:rPr>
          <w:rFonts w:hint="eastAsia" w:ascii="仿宋_GB2312" w:hAnsi="仿宋_GB2312" w:eastAsia="仿宋_GB2312" w:cs="仿宋_GB2312"/>
          <w:sz w:val="32"/>
          <w:szCs w:val="32"/>
          <w:lang w:eastAsia="zh-CN"/>
        </w:rPr>
        <w:t>以党员为主体，全院师生</w:t>
      </w:r>
      <w:r>
        <w:rPr>
          <w:rFonts w:hint="eastAsia" w:ascii="仿宋_GB2312" w:hAnsi="仿宋_GB2312" w:eastAsia="仿宋_GB2312" w:cs="仿宋_GB2312"/>
          <w:sz w:val="32"/>
          <w:szCs w:val="32"/>
        </w:rPr>
        <w:t>学好党的历史、弘扬党的传统、开启新的征程、创造新的伟业，结合</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具体实际，提出如下实施方案。</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增强“四个意识”、坚定“四个自信”、做到“两个维护”，把开展党史学习教育作为一项重要的政治任务抓好抓实。通过了解我们党创立以来重大事件、重要会议、重要文件、重要人物，了解我们党的光荣传统、宝贵经验和伟大成就，做到常怀忧党之心、为党之责、强党之志，让初心薪火相传，把使命永担在肩，推动</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事业高质量创新发展。</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总体</w:t>
      </w:r>
      <w:r>
        <w:rPr>
          <w:rFonts w:hint="eastAsia" w:ascii="仿宋_GB2312" w:hAnsi="仿宋_GB2312" w:eastAsia="仿宋_GB2312" w:cs="仿宋_GB2312"/>
          <w:b/>
          <w:bCs/>
          <w:sz w:val="32"/>
          <w:szCs w:val="32"/>
        </w:rPr>
        <w:t>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学习教育，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做到不忘历史、不忘初心，知史爱党、知史爱国。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学史明理，着力在强化理论武装中夯实思想之基。通过学习教育，树牢唯物史观，强化理论思维、历史思维，不断深化对共产党执政规律、社会主义建设规律、人类社会发展规律的认识，深入理解把握马克思主义中国化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特别是习近平新时代中国特色社会主义思想的科学性真理性，坚定不移地用新思想解放思想、统一思想，高度自觉地用新思想指导实践、推动工作。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学史增信，着力在总结历史经验中铸就信仰之魂。通过学习教育，增强历史自觉，保持战略定力，深刻认识红色政权来之不易、新中国来之不易、中国特色社会主义来之不易，坚定对马克思主义的信仰，对社会主义、共产主义的信念，对实现中华民族伟大复兴中国梦的信心，增强忠诚核心、维护核心、看齐核心的政治自觉和行动自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学史崇德，着力在赓续精神血脉中厚植党性之根。通过学习教育，弘扬优良传统，传承红色基因，增强党的意识、党员意识，自觉践行社会主义核心价值观，大力弘扬以爱国主义为核心的民族精神和以改革创新为核心的时代精神，立政德、明大徳、守公徳、严私徳，永葆对党的忠诚之心、对人民的赤子之心，永葆先进性和纯洁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学史力行，着力在干事创业中砥砺担当之能。通过学习教育，不断提高把握大局大势、应对风险挑战、推进实际工作的能力水平，实干坚韧敢创新，低调务实不张扬，全面提升工作的系统性、预见性、创造性，在全面建设社会主义现代化新征程上增长才干、建立新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、组织领导</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抓好统筹推进。</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成立“党史”学习教育领导小组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负责全程抓好“党史”学习教育的开展。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组长：王予飞、蒋剑平</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副组长：汪碧波、孙友平、李定芳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（二）党史学习教育领导小组下设办公室，</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党史教育学习</w:t>
      </w:r>
      <w:r>
        <w:rPr>
          <w:rFonts w:hint="eastAsia" w:ascii="仿宋_GB2312" w:hAnsi="仿宋_GB2312" w:eastAsia="仿宋_GB2312" w:cs="仿宋_GB2312"/>
          <w:sz w:val="32"/>
          <w:szCs w:val="32"/>
        </w:rPr>
        <w:t>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把开展党史学习教育纳入党员教育培训工作计划，在党员、干部日常教育管理中抓细抓实，在全局加强宣传引导，激发全体党员、干部学好用好党史的热情，营造浓厚学习氛围。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主任：扈婷</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副主任：刘艳艳、肖辉（负责宣传）、李文强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成员：各教研室主任、支部书记、辅导员</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任务</w:t>
      </w:r>
      <w:r>
        <w:rPr>
          <w:rFonts w:hint="eastAsia" w:ascii="仿宋_GB2312" w:hAnsi="仿宋_GB2312" w:eastAsia="仿宋_GB2312" w:cs="仿宋_GB2312"/>
          <w:b/>
          <w:bCs/>
          <w:sz w:val="32"/>
          <w:szCs w:val="32"/>
        </w:rPr>
        <w:t>措施</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（一）专题学习</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1、党员自学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体党员按照学校党委要求的重点学习书目和篇目进行自学和研读，参加学校每周党史知识小测试和年底学院党总支组织的党史知识考试，结合文化育人、网络育人、实践育人等日常工作，营造奋勇争先、比学赶超的学习氛围。</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2、集中研讨</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学校党委要求，制定“艺术设计学院党史学习教育实施方案”3月-6月，以中心组学习、三会一课、主题党日形式，分别围绕“学史明理”、“学史增信”、“学史崇德”、“学史力行”每月开展一次专题学习研讨。</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（二）系列活动</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视唱红色经典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党员先锋提升计划，</w:t>
      </w:r>
      <w:r>
        <w:rPr>
          <w:rFonts w:hint="eastAsia" w:ascii="仿宋_GB2312" w:hAnsi="仿宋_GB2312" w:eastAsia="仿宋_GB2312" w:cs="仿宋_GB2312"/>
          <w:sz w:val="32"/>
          <w:szCs w:val="32"/>
          <w:lang w:val="en-US" w:eastAsia="zh-CN"/>
        </w:rPr>
        <w:t>通过唱红歌、看红色经典电影、说红色故事、展红色习作、学《中国共产党的100年》等，</w:t>
      </w:r>
      <w:r>
        <w:rPr>
          <w:rFonts w:hint="eastAsia" w:ascii="仿宋_GB2312" w:hAnsi="仿宋_GB2312" w:eastAsia="仿宋_GB2312" w:cs="仿宋_GB2312"/>
          <w:sz w:val="32"/>
          <w:szCs w:val="32"/>
        </w:rPr>
        <w:t>激发广大党员在学党史、讲党史、懂党史、用党史方面的示范引领作用。</w:t>
      </w:r>
      <w:r>
        <w:rPr>
          <w:rFonts w:hint="eastAsia" w:ascii="仿宋_GB2312" w:hAnsi="仿宋_GB2312" w:eastAsia="仿宋_GB2312" w:cs="仿宋_GB2312"/>
          <w:sz w:val="32"/>
          <w:szCs w:val="32"/>
          <w:lang w:val="en-US" w:eastAsia="zh-CN"/>
        </w:rPr>
        <w:t>重点以</w:t>
      </w:r>
      <w:r>
        <w:rPr>
          <w:rFonts w:hint="eastAsia" w:ascii="仿宋_GB2312" w:hAnsi="仿宋_GB2312" w:eastAsia="仿宋_GB2312" w:cs="仿宋_GB2312"/>
          <w:sz w:val="32"/>
          <w:szCs w:val="32"/>
        </w:rPr>
        <w:t>《美术经典中的党史》</w:t>
      </w:r>
      <w:r>
        <w:rPr>
          <w:rFonts w:hint="eastAsia" w:ascii="仿宋_GB2312" w:hAnsi="仿宋_GB2312" w:eastAsia="仿宋_GB2312" w:cs="仿宋_GB2312"/>
          <w:sz w:val="32"/>
          <w:szCs w:val="32"/>
          <w:lang w:val="en-US" w:eastAsia="zh-CN"/>
        </w:rPr>
        <w:t>为内容，</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“学习强国”学习</w:t>
      </w:r>
      <w:r>
        <w:rPr>
          <w:rFonts w:hint="eastAsia" w:ascii="仿宋_GB2312" w:hAnsi="仿宋_GB2312" w:eastAsia="仿宋_GB2312" w:cs="仿宋_GB2312"/>
          <w:sz w:val="32"/>
          <w:szCs w:val="32"/>
          <w:lang w:val="en-US" w:eastAsia="zh-CN"/>
        </w:rPr>
        <w:t>和易班</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每周学习两集。以班级为单位，开展主题团日活动，从专业角度感受</w:t>
      </w:r>
      <w:r>
        <w:rPr>
          <w:rFonts w:hint="eastAsia" w:ascii="仿宋_GB2312" w:hAnsi="仿宋_GB2312" w:eastAsia="仿宋_GB2312" w:cs="仿宋_GB2312"/>
          <w:sz w:val="32"/>
          <w:szCs w:val="32"/>
        </w:rPr>
        <w:t>中国共产党100年来波澜壮阔的光辉历程和巨大成就。</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讲述红色经典</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党组织负责人参加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明理增信、崇德力行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庆祝建党百年</w:t>
      </w:r>
      <w:r>
        <w:rPr>
          <w:rFonts w:hint="eastAsia" w:ascii="仿宋_GB2312" w:hAnsi="仿宋_GB2312" w:eastAsia="仿宋_GB2312" w:cs="仿宋_GB2312"/>
          <w:sz w:val="32"/>
          <w:szCs w:val="32"/>
        </w:rPr>
        <w:t>主题微党课</w:t>
      </w:r>
      <w:r>
        <w:rPr>
          <w:rFonts w:hint="eastAsia" w:ascii="仿宋_GB2312" w:hAnsi="仿宋_GB2312" w:eastAsia="仿宋_GB2312" w:cs="仿宋_GB2312"/>
          <w:sz w:val="32"/>
          <w:szCs w:val="32"/>
          <w:lang w:val="en-US" w:eastAsia="zh-CN"/>
        </w:rPr>
        <w:t>录播</w:t>
      </w:r>
      <w:r>
        <w:rPr>
          <w:rFonts w:hint="eastAsia" w:ascii="仿宋_GB2312" w:hAnsi="仿宋_GB2312" w:eastAsia="仿宋_GB2312" w:cs="仿宋_GB2312"/>
          <w:sz w:val="32"/>
          <w:szCs w:val="32"/>
        </w:rPr>
        <w:t>，回顾党的伟大历程和辉煌成就，重温中国共产党传奇的建党历程</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红色经典系列讲座。结合学院专业特色，通过</w:t>
      </w:r>
      <w:r>
        <w:rPr>
          <w:rFonts w:hint="eastAsia" w:ascii="仿宋_GB2312" w:hAnsi="仿宋_GB2312" w:eastAsia="仿宋_GB2312" w:cs="仿宋_GB2312"/>
          <w:sz w:val="32"/>
          <w:szCs w:val="32"/>
          <w:lang w:val="en-US" w:eastAsia="zh-CN"/>
        </w:rPr>
        <w:t>解读</w:t>
      </w:r>
      <w:r>
        <w:rPr>
          <w:rFonts w:hint="eastAsia" w:ascii="仿宋_GB2312" w:hAnsi="仿宋_GB2312" w:eastAsia="仿宋_GB2312" w:cs="仿宋_GB2312"/>
          <w:sz w:val="32"/>
          <w:szCs w:val="32"/>
        </w:rPr>
        <w:t>《美术经典中的党史》</w:t>
      </w:r>
      <w:r>
        <w:rPr>
          <w:rFonts w:hint="eastAsia" w:ascii="仿宋_GB2312" w:hAnsi="仿宋_GB2312" w:eastAsia="仿宋_GB2312" w:cs="仿宋_GB2312"/>
          <w:sz w:val="32"/>
          <w:szCs w:val="32"/>
          <w:lang w:val="en-US" w:eastAsia="zh-CN"/>
        </w:rPr>
        <w:t>中红色元素，</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党政干部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党员教师和</w:t>
      </w:r>
      <w:r>
        <w:rPr>
          <w:rFonts w:hint="eastAsia" w:ascii="仿宋_GB2312" w:hAnsi="仿宋_GB2312" w:eastAsia="仿宋_GB2312" w:cs="仿宋_GB2312"/>
          <w:sz w:val="32"/>
          <w:szCs w:val="32"/>
        </w:rPr>
        <w:t>学生骨干的思想政治素质、党建理论水平和业务工作能力，引导</w:t>
      </w:r>
      <w:r>
        <w:rPr>
          <w:rFonts w:hint="eastAsia" w:ascii="仿宋_GB2312" w:hAnsi="仿宋_GB2312" w:eastAsia="仿宋_GB2312" w:cs="仿宋_GB2312"/>
          <w:sz w:val="32"/>
          <w:szCs w:val="32"/>
          <w:lang w:eastAsia="zh-CN"/>
        </w:rPr>
        <w:t>广大师生</w:t>
      </w:r>
      <w:r>
        <w:rPr>
          <w:rFonts w:hint="eastAsia" w:ascii="仿宋_GB2312" w:hAnsi="仿宋_GB2312" w:eastAsia="仿宋_GB2312" w:cs="仿宋_GB2312"/>
          <w:sz w:val="32"/>
          <w:szCs w:val="32"/>
        </w:rPr>
        <w:t>成为红色革命精神的守护者和实践者。</w:t>
      </w:r>
      <w:r>
        <w:rPr>
          <w:rFonts w:hint="eastAsia" w:ascii="仿宋_GB2312" w:hAnsi="仿宋_GB2312" w:eastAsia="仿宋_GB2312" w:cs="仿宋_GB2312"/>
          <w:sz w:val="32"/>
          <w:szCs w:val="32"/>
          <w:lang w:val="en-US" w:eastAsia="zh-CN"/>
        </w:rPr>
        <w:t>分《建筑艺术中的党史》、《视觉设计中的党史》、《美术史中的党史》等系列专题，在院、校、邵阳市开讲，</w:t>
      </w:r>
      <w:r>
        <w:rPr>
          <w:rFonts w:hint="eastAsia" w:ascii="仿宋_GB2312" w:hAnsi="仿宋_GB2312" w:eastAsia="仿宋_GB2312" w:cs="仿宋_GB2312"/>
          <w:sz w:val="32"/>
          <w:szCs w:val="32"/>
        </w:rPr>
        <w:t>讲出信仰信念、忠诚担当，讲清开新局、谱新篇的思路举措，发挥党员领导干部在党史学习教育中的模范带头作用</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湖南省‘三全育人’综合改革试点院（系）”为抓手，在课程思政中凸显党史学习教育主题，发挥全体教师专业课程的思政育人作用，将党史学习教育融入到教育教学全过程，让党史学习教育“活起来”，举办“青春心向党，展‘艺’新时代”师生作品展。</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3、实化党史教育</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党性教育实践“双进”活动。与八路军驻湘通讯处旧址、塘田战时讲学院旧址、南山老山界、新邵党员干部廉政文化教育中心、武冈市革命历史博物馆等红色教育基地合作，落实“党性教育基地进学院、青年学子进基地”活动，推动革命文化、优秀传统文化、社会主义先进文化进校园、进课堂、进头脑；</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开展毕业生党员教育，教育引导毕业生不断增强“四个意识”、坚定“四个自信”、做到“四个服从”、明确“四个认识”，充分发挥先锋模范作用，带动身边更多学生回馈母校、报效祖国</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举办成才大讲堂活动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事迹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校友资源</w:t>
      </w:r>
      <w:r>
        <w:rPr>
          <w:rFonts w:hint="eastAsia" w:ascii="仿宋_GB2312" w:hAnsi="仿宋_GB2312" w:eastAsia="仿宋_GB2312" w:cs="仿宋_GB2312"/>
          <w:sz w:val="32"/>
          <w:szCs w:val="32"/>
        </w:rPr>
        <w:t>涵养党史学习教育，以生动具体的故事立体展现学习面貌，让党史教育活起来，真正入眼、入心、入脑。引导广大同学在领略理想信念、英雄故事、百年征途、复兴历程的同时把党成立以来逐渐形成的革命精神落实到自身学习、生活和工作的各个方面</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积极开展“我为群众办实事”实践活动。</w:t>
      </w:r>
      <w:r>
        <w:rPr>
          <w:rFonts w:hint="eastAsia" w:ascii="仿宋_GB2312" w:hAnsi="仿宋_GB2312" w:eastAsia="仿宋_GB2312" w:cs="仿宋_GB2312"/>
          <w:sz w:val="32"/>
          <w:szCs w:val="32"/>
          <w:lang w:val="en-US" w:eastAsia="zh-CN"/>
        </w:rPr>
        <w:t>班子联系专业、党员联系宿舍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进课堂、下宿舍</w:t>
      </w:r>
      <w:r>
        <w:rPr>
          <w:rFonts w:hint="eastAsia" w:ascii="仿宋_GB2312" w:hAnsi="仿宋_GB2312" w:eastAsia="仿宋_GB2312" w:cs="仿宋_GB2312"/>
          <w:sz w:val="32"/>
          <w:szCs w:val="32"/>
        </w:rPr>
        <w:t>排查解决突出民生问题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把党史学习教育同解决实际问题结合起来，组织广大党员继承发扬党的优良传统，立足本职岗位为</w:t>
      </w:r>
      <w:r>
        <w:rPr>
          <w:rFonts w:hint="eastAsia" w:ascii="仿宋_GB2312" w:hAnsi="仿宋_GB2312" w:eastAsia="仿宋_GB2312" w:cs="仿宋_GB2312"/>
          <w:sz w:val="32"/>
          <w:szCs w:val="32"/>
          <w:lang w:val="en-US" w:eastAsia="zh-CN"/>
        </w:rPr>
        <w:t>师生发展</w:t>
      </w:r>
      <w:r>
        <w:rPr>
          <w:rFonts w:hint="eastAsia" w:ascii="仿宋_GB2312" w:hAnsi="仿宋_GB2312" w:eastAsia="仿宋_GB2312" w:cs="仿宋_GB2312"/>
          <w:sz w:val="32"/>
          <w:szCs w:val="32"/>
        </w:rPr>
        <w:t>服务，发挥好先锋模范作用，采取结对帮扶、志愿服务等形式，切实帮助解决基层难事、</w:t>
      </w:r>
      <w:r>
        <w:rPr>
          <w:rFonts w:hint="eastAsia" w:ascii="仿宋_GB2312" w:hAnsi="仿宋_GB2312" w:eastAsia="仿宋_GB2312" w:cs="仿宋_GB2312"/>
          <w:sz w:val="32"/>
          <w:szCs w:val="32"/>
          <w:lang w:val="en-US" w:eastAsia="zh-CN"/>
        </w:rPr>
        <w:t>师生</w:t>
      </w:r>
      <w:r>
        <w:rPr>
          <w:rFonts w:hint="eastAsia" w:ascii="仿宋_GB2312" w:hAnsi="仿宋_GB2312" w:eastAsia="仿宋_GB2312" w:cs="仿宋_GB2312"/>
          <w:sz w:val="32"/>
          <w:szCs w:val="32"/>
        </w:rPr>
        <w:t>烦心事，展示新时代共产党人的良好风貌。</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（三）专题会议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七一”前后，各党支部以党史学习教育为主题召开专题组织生活会，</w:t>
      </w:r>
      <w:r>
        <w:rPr>
          <w:rFonts w:hint="eastAsia" w:ascii="仿宋_GB2312" w:hAnsi="仿宋_GB2312" w:eastAsia="仿宋_GB2312" w:cs="仿宋_GB2312"/>
          <w:sz w:val="32"/>
          <w:szCs w:val="32"/>
          <w:lang w:eastAsia="zh-CN"/>
        </w:rPr>
        <w:t>党总支成员</w:t>
      </w:r>
      <w:r>
        <w:rPr>
          <w:rFonts w:hint="eastAsia" w:ascii="仿宋_GB2312" w:hAnsi="仿宋_GB2312" w:eastAsia="仿宋_GB2312" w:cs="仿宋_GB2312"/>
          <w:sz w:val="32"/>
          <w:szCs w:val="32"/>
        </w:rPr>
        <w:t>以普通党员身份参加所在支部组织生活。年底</w:t>
      </w:r>
      <w:r>
        <w:rPr>
          <w:rFonts w:hint="eastAsia" w:ascii="仿宋_GB2312" w:hAnsi="仿宋_GB2312" w:eastAsia="仿宋_GB2312" w:cs="仿宋_GB2312"/>
          <w:sz w:val="32"/>
          <w:szCs w:val="32"/>
          <w:lang w:eastAsia="zh-CN"/>
        </w:rPr>
        <w:t>按照学校党委要求，</w:t>
      </w:r>
      <w:r>
        <w:rPr>
          <w:rFonts w:hint="eastAsia" w:ascii="仿宋_GB2312" w:hAnsi="仿宋_GB2312" w:eastAsia="仿宋_GB2312" w:cs="仿宋_GB2312"/>
          <w:sz w:val="32"/>
          <w:szCs w:val="32"/>
        </w:rPr>
        <w:t>围绕党史学习教育召开专题民主生活会，认真进行党性分析，开展批评和自我批评，检验“我为师生办事”实践活动成效。</w:t>
      </w:r>
      <w:bookmarkStart w:id="0" w:name="_GoBack"/>
      <w:bookmarkEnd w:id="0"/>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中共邵阳学院艺术设计学院总支委员会</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黑荔枝体简">
    <w:panose1 w:val="00020600040101010101"/>
    <w:charset w:val="86"/>
    <w:family w:val="auto"/>
    <w:pitch w:val="default"/>
    <w:sig w:usb0="A00002BF" w:usb1="18EF7CFA" w:usb2="00000016"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C1583"/>
    <w:rsid w:val="04335479"/>
    <w:rsid w:val="05147BCD"/>
    <w:rsid w:val="056F72FD"/>
    <w:rsid w:val="057E35BB"/>
    <w:rsid w:val="06EB16F3"/>
    <w:rsid w:val="06EC0FDC"/>
    <w:rsid w:val="07917291"/>
    <w:rsid w:val="12AD636E"/>
    <w:rsid w:val="14311C6A"/>
    <w:rsid w:val="14FD76A3"/>
    <w:rsid w:val="1925676C"/>
    <w:rsid w:val="19DB3F31"/>
    <w:rsid w:val="1BBC1583"/>
    <w:rsid w:val="27A0196D"/>
    <w:rsid w:val="27E84630"/>
    <w:rsid w:val="28EB68BA"/>
    <w:rsid w:val="2DA07F5A"/>
    <w:rsid w:val="2E000D6D"/>
    <w:rsid w:val="333156B8"/>
    <w:rsid w:val="3631040D"/>
    <w:rsid w:val="36DC3D09"/>
    <w:rsid w:val="36FC2713"/>
    <w:rsid w:val="3EA8126B"/>
    <w:rsid w:val="45275E4D"/>
    <w:rsid w:val="4D8F761D"/>
    <w:rsid w:val="58865AF8"/>
    <w:rsid w:val="5DF2128A"/>
    <w:rsid w:val="5FB1646B"/>
    <w:rsid w:val="5FBA3CE6"/>
    <w:rsid w:val="61A20057"/>
    <w:rsid w:val="65272FEE"/>
    <w:rsid w:val="70320B1F"/>
    <w:rsid w:val="70E2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2021-03-19T01:43:00Z</dcterms:created>
  <dc:creator>孙头</dc:creator>
  <cp:lastModifiedBy>lint</cp:lastModifiedBy>
  <cp:lastPrinted>2021-03-30T09:29:00Z</cp:lastPrinted>
  <dcterms:modified xsi:type="dcterms:W3CDTF">2021-03-31T09:04:31Z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25E71667C0F046398F78C319140F805A</vt:lpwstr>
  </property>
</Properties>
</file>