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color w:val="000000"/>
        </w:rPr>
      </w:pPr>
      <w:r>
        <w:rPr>
          <w:color w:val="000000"/>
        </w:rPr>
        <w:t>附件</w:t>
      </w:r>
      <w:r>
        <w:rPr>
          <w:rFonts w:hint="eastAsia"/>
          <w:color w:val="000000"/>
        </w:rPr>
        <w:t>2：（湖南省就业指导中心托管的除外）</w:t>
      </w:r>
    </w:p>
    <w:p>
      <w:pPr>
        <w:adjustRightInd w:val="0"/>
        <w:snapToGrid w:val="0"/>
        <w:jc w:val="center"/>
        <w:rPr>
          <w:rFonts w:eastAsia="方正小标宋简体"/>
          <w:color w:val="000000"/>
          <w:spacing w:val="-12"/>
          <w:sz w:val="44"/>
          <w:szCs w:val="44"/>
        </w:rPr>
      </w:pPr>
      <w:r>
        <w:rPr>
          <w:rFonts w:eastAsia="方正小标宋简体"/>
          <w:color w:val="000000"/>
          <w:spacing w:val="-12"/>
          <w:sz w:val="44"/>
          <w:szCs w:val="44"/>
        </w:rPr>
        <w:t>201</w:t>
      </w:r>
      <w:r>
        <w:rPr>
          <w:rFonts w:hint="eastAsia" w:eastAsia="方正小标宋简体"/>
          <w:color w:val="000000"/>
          <w:spacing w:val="-12"/>
          <w:sz w:val="44"/>
          <w:szCs w:val="44"/>
        </w:rPr>
        <w:t>6</w:t>
      </w:r>
      <w:r>
        <w:rPr>
          <w:rFonts w:eastAsia="方正小标宋简体"/>
          <w:color w:val="000000"/>
          <w:spacing w:val="-12"/>
          <w:sz w:val="44"/>
          <w:szCs w:val="44"/>
        </w:rPr>
        <w:t>届普通高校毕业生实行人事代理(户口档案托管)人员名册(样式)</w:t>
      </w:r>
    </w:p>
    <w:p>
      <w:pPr>
        <w:adjustRightInd w:val="0"/>
        <w:snapToGrid w:val="0"/>
        <w:jc w:val="center"/>
        <w:rPr>
          <w:rFonts w:eastAsia="宋体"/>
          <w:color w:val="000000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系院</w:t>
      </w:r>
      <w:r>
        <w:rPr>
          <w:color w:val="000000"/>
          <w:sz w:val="28"/>
        </w:rPr>
        <w:t>（盖章）：                          审核人（签名）：            填表日期：201</w:t>
      </w:r>
      <w:r>
        <w:rPr>
          <w:rFonts w:hint="eastAsia"/>
          <w:color w:val="000000"/>
          <w:sz w:val="28"/>
        </w:rPr>
        <w:t>6</w:t>
      </w:r>
      <w:r>
        <w:rPr>
          <w:color w:val="000000"/>
          <w:sz w:val="28"/>
        </w:rPr>
        <w:t>年  月  日</w:t>
      </w:r>
    </w:p>
    <w:tbl>
      <w:tblPr>
        <w:tblStyle w:val="6"/>
        <w:tblW w:w="13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00"/>
        <w:gridCol w:w="600"/>
        <w:gridCol w:w="1650"/>
        <w:gridCol w:w="900"/>
        <w:gridCol w:w="900"/>
        <w:gridCol w:w="2700"/>
        <w:gridCol w:w="25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协议书编号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姓  名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专业名称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培养方式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人事代理机构名称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现就业单位名称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rPr>
          <w:color w:val="000000"/>
        </w:rPr>
      </w:pPr>
      <w:r>
        <w:rPr>
          <w:rFonts w:eastAsia="宋体"/>
          <w:color w:val="000000"/>
          <w:sz w:val="28"/>
        </w:rPr>
        <w:t xml:space="preserve">  </w:t>
      </w:r>
      <w:r>
        <w:rPr>
          <w:color w:val="000000"/>
        </w:rPr>
        <w:t>注：“协议书编号”栏目请按从小到大的顺序填写，托管在省就业指导中心的不列入此范围。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8777D"/>
    <w:rsid w:val="7B9877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2016-06-16T09:33:00Z</dcterms:created>
  <dc:creator>lz</dc:creator>
  <cp:lastModifiedBy>lz</cp:lastModifiedBy>
  <dcterms:modified xsi:type="dcterms:W3CDTF">2016-06-16T09:33:43Z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