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60" w:lineRule="auto"/>
        <w:rPr>
          <w:rFonts w:hint="eastAsia" w:ascii="黑体" w:hAnsi="仿宋" w:eastAsia="黑体"/>
        </w:rPr>
      </w:pPr>
      <w:r>
        <w:rPr>
          <w:rFonts w:hint="eastAsia" w:ascii="仿宋_GB2312" w:hAnsi="仿宋" w:cs="宋体"/>
          <w:bCs/>
          <w:color w:val="000000"/>
          <w:kern w:val="0"/>
        </w:rPr>
        <w:t>附件4：</w:t>
      </w: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36"/>
          <w:szCs w:val="36"/>
        </w:rPr>
        <w:t>“建行杯”第二届邵阳学院</w:t>
      </w:r>
    </w:p>
    <w:p>
      <w:pPr>
        <w:pStyle w:val="2"/>
        <w:spacing w:after="304" w:afterLines="50" w:line="600" w:lineRule="exact"/>
        <w:jc w:val="center"/>
        <w:rPr>
          <w:rFonts w:hint="eastAsia" w:cs="仿宋_GB2312"/>
          <w:sz w:val="28"/>
          <w:szCs w:val="28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36"/>
          <w:szCs w:val="36"/>
        </w:rPr>
        <w:t>“互联网+”大学生创新创业大赛联系人</w:t>
      </w:r>
    </w:p>
    <w:p>
      <w:pPr>
        <w:spacing w:line="520" w:lineRule="exact"/>
        <w:rPr>
          <w:rFonts w:hint="eastAsia"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系（院）名称：</w:t>
      </w:r>
    </w:p>
    <w:tbl>
      <w:tblPr>
        <w:tblStyle w:val="5"/>
        <w:tblW w:w="9165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95"/>
        <w:gridCol w:w="1125"/>
        <w:gridCol w:w="1755"/>
        <w:gridCol w:w="1365"/>
        <w:gridCol w:w="139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  名</w:t>
            </w: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性 别</w:t>
            </w:r>
          </w:p>
        </w:tc>
        <w:tc>
          <w:tcPr>
            <w:tcW w:w="1755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固定电话</w:t>
            </w: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移动电话</w:t>
            </w: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负责人</w:t>
            </w:r>
          </w:p>
        </w:tc>
        <w:tc>
          <w:tcPr>
            <w:tcW w:w="109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经办人</w:t>
            </w:r>
          </w:p>
        </w:tc>
        <w:tc>
          <w:tcPr>
            <w:tcW w:w="109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20" w:lineRule="exact"/>
              <w:rPr>
                <w:rFonts w:hint="eastAsia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701" w:bottom="1871" w:left="1758" w:header="851" w:footer="1418" w:gutter="0"/>
      <w:cols w:space="720" w:num="1"/>
      <w:titlePg/>
      <w:docGrid w:type="linesAndChars" w:linePitch="608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F530F"/>
    <w:rsid w:val="13AF5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2016-06-16T08:45:00Z</dcterms:created>
  <dc:creator>lz</dc:creator>
  <cp:lastModifiedBy>lz</cp:lastModifiedBy>
  <dcterms:modified xsi:type="dcterms:W3CDTF">2016-06-16T08:46:01Z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