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54EC5">
      <w:pPr>
        <w:keepNext w:val="0"/>
        <w:keepLines w:val="0"/>
        <w:pageBreakBefore w:val="0"/>
        <w:widowControl/>
        <w:shd w:val="clear" w:color="auto" w:fill="FFFFFF"/>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color w:val="auto"/>
          <w:kern w:val="0"/>
          <w:sz w:val="36"/>
          <w:szCs w:val="32"/>
        </w:rPr>
      </w:pPr>
      <w:r>
        <w:rPr>
          <w:rFonts w:hint="default" w:ascii="Times New Roman" w:hAnsi="Times New Roman" w:eastAsia="方正小标宋简体" w:cs="Times New Roman"/>
          <w:b/>
          <w:color w:val="auto"/>
          <w:kern w:val="0"/>
          <w:sz w:val="36"/>
          <w:szCs w:val="32"/>
        </w:rPr>
        <w:t>雅礼教育集团怀化市</w:t>
      </w:r>
      <w:r>
        <w:rPr>
          <w:rFonts w:hint="default" w:ascii="Times New Roman" w:hAnsi="Times New Roman" w:eastAsia="方正小标宋简体" w:cs="Times New Roman"/>
          <w:b/>
          <w:color w:val="auto"/>
          <w:kern w:val="0"/>
          <w:sz w:val="36"/>
          <w:szCs w:val="32"/>
          <w:lang w:eastAsia="zh-CN"/>
        </w:rPr>
        <w:t>怀雅</w:t>
      </w:r>
      <w:r>
        <w:rPr>
          <w:rFonts w:hint="default" w:ascii="Times New Roman" w:hAnsi="Times New Roman" w:eastAsia="方正小标宋简体" w:cs="Times New Roman"/>
          <w:b/>
          <w:color w:val="auto"/>
          <w:kern w:val="0"/>
          <w:sz w:val="36"/>
          <w:szCs w:val="32"/>
        </w:rPr>
        <w:t>实验学校202</w:t>
      </w:r>
      <w:r>
        <w:rPr>
          <w:rFonts w:hint="default" w:ascii="Times New Roman" w:hAnsi="Times New Roman" w:eastAsia="方正小标宋简体" w:cs="Times New Roman"/>
          <w:b/>
          <w:color w:val="auto"/>
          <w:kern w:val="0"/>
          <w:sz w:val="36"/>
          <w:szCs w:val="32"/>
          <w:lang w:val="en-US" w:eastAsia="zh-CN"/>
        </w:rPr>
        <w:t>6</w:t>
      </w:r>
      <w:r>
        <w:rPr>
          <w:rFonts w:hint="default" w:ascii="Times New Roman" w:hAnsi="Times New Roman" w:eastAsia="方正小标宋简体" w:cs="Times New Roman"/>
          <w:b/>
          <w:color w:val="auto"/>
          <w:kern w:val="0"/>
          <w:sz w:val="36"/>
          <w:szCs w:val="32"/>
        </w:rPr>
        <w:t>年</w:t>
      </w:r>
    </w:p>
    <w:p w14:paraId="54E8DCBB">
      <w:pPr>
        <w:keepNext w:val="0"/>
        <w:keepLines w:val="0"/>
        <w:pageBreakBefore w:val="0"/>
        <w:widowControl/>
        <w:shd w:val="clear" w:color="auto" w:fill="FFFFFF"/>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color w:val="auto"/>
          <w:kern w:val="0"/>
          <w:sz w:val="36"/>
          <w:szCs w:val="32"/>
          <w:lang w:eastAsia="zh-CN"/>
        </w:rPr>
      </w:pPr>
      <w:r>
        <w:rPr>
          <w:rFonts w:hint="default" w:ascii="Times New Roman" w:hAnsi="Times New Roman" w:eastAsia="方正小标宋简体" w:cs="Times New Roman"/>
          <w:b/>
          <w:color w:val="auto"/>
          <w:kern w:val="0"/>
          <w:sz w:val="36"/>
          <w:szCs w:val="32"/>
        </w:rPr>
        <w:t>优秀教师招聘计划</w:t>
      </w:r>
    </w:p>
    <w:p w14:paraId="0F26AC13">
      <w:pPr>
        <w:widowControl/>
        <w:shd w:val="clear" w:color="auto" w:fill="FFFFFF"/>
        <w:spacing w:line="320" w:lineRule="exact"/>
        <w:rPr>
          <w:rFonts w:hint="default" w:ascii="Times New Roman" w:hAnsi="Times New Roman" w:eastAsia="仿宋_GB2312" w:cs="Times New Roman"/>
          <w:color w:val="auto"/>
          <w:kern w:val="0"/>
          <w:sz w:val="24"/>
          <w:lang w:val="en-US" w:eastAsia="zh-CN"/>
        </w:rPr>
      </w:pPr>
    </w:p>
    <w:p w14:paraId="7396CA61">
      <w:pPr>
        <w:ind w:firstLine="480" w:firstLineChars="200"/>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怀化市</w:t>
      </w:r>
      <w:r>
        <w:rPr>
          <w:rFonts w:hint="default" w:ascii="Times New Roman" w:hAnsi="Times New Roman" w:eastAsia="仿宋_GB2312" w:cs="Times New Roman"/>
          <w:color w:val="auto"/>
          <w:kern w:val="0"/>
          <w:sz w:val="24"/>
          <w:lang w:val="en-US" w:eastAsia="zh-CN"/>
        </w:rPr>
        <w:t>怀雅</w:t>
      </w:r>
      <w:r>
        <w:rPr>
          <w:rFonts w:hint="default" w:ascii="Times New Roman" w:hAnsi="Times New Roman" w:eastAsia="仿宋_GB2312" w:cs="Times New Roman"/>
          <w:color w:val="auto"/>
          <w:kern w:val="0"/>
          <w:sz w:val="24"/>
          <w:lang w:val="en-US" w:eastAsia="zh-CN"/>
        </w:rPr>
        <w:t>实验学校是一所高起点、高标准、高质量的十二年一贯制市直优质学校。作为雅礼教育集团在长沙以外地州市创办的第一所分校，自2017年办学以来，学校始终秉承“为学生终身发展奠基”的办学理念，创办“富有品质、富有活力、富有温度、富有担当”的新时代优质学校。</w:t>
      </w:r>
    </w:p>
    <w:p w14:paraId="68364CD8">
      <w:pPr>
        <w:ind w:firstLine="480" w:firstLineChars="200"/>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学校始终遵循“一个目标、两个项目、三个工程、四个导向、五个攻坚战”的顶层设计，科学规划“雅礼印象、怀雅质量、怀雅品质、怀雅特色”四个五年战略蓝图，以高效课堂和丘成桐少年班为核心抓手，全力推进“雅礼教育集团名师工作室教师发展示范基地”与“拔尖创新人才培养基地”两大项目建设，充分发挥小、初、高贯通式培养与拔尖创新人才培养双引擎的优势，大力推动学校从有质量向高质量跨越式发展。</w:t>
      </w:r>
    </w:p>
    <w:p w14:paraId="171FC20F">
      <w:pPr>
        <w:ind w:firstLine="480" w:firstLineChars="200"/>
        <w:rPr>
          <w:rFonts w:hint="default" w:ascii="Times New Roman" w:hAnsi="Times New Roman" w:eastAsia="黑体" w:cs="Times New Roman"/>
          <w:b/>
          <w:color w:val="auto"/>
          <w:kern w:val="0"/>
          <w:sz w:val="28"/>
          <w:szCs w:val="28"/>
          <w:lang w:val="en-US" w:eastAsia="zh-CN"/>
        </w:rPr>
      </w:pPr>
      <w:r>
        <w:rPr>
          <w:rFonts w:hint="default" w:ascii="Times New Roman" w:hAnsi="Times New Roman" w:eastAsia="仿宋_GB2312" w:cs="Times New Roman"/>
          <w:color w:val="auto"/>
          <w:kern w:val="0"/>
          <w:sz w:val="24"/>
          <w:lang w:val="en-US" w:eastAsia="zh-CN"/>
        </w:rPr>
        <w:t>目前，学校有教职工</w:t>
      </w:r>
      <w:r>
        <w:rPr>
          <w:rFonts w:hint="default" w:ascii="Times New Roman" w:hAnsi="Times New Roman" w:eastAsia="仿宋_GB2312" w:cs="Times New Roman"/>
          <w:color w:val="auto"/>
          <w:kern w:val="0"/>
          <w:sz w:val="24"/>
          <w:lang w:val="en-US" w:eastAsia="zh-CN"/>
        </w:rPr>
        <w:t>533</w:t>
      </w:r>
      <w:r>
        <w:rPr>
          <w:rFonts w:hint="default" w:ascii="Times New Roman" w:hAnsi="Times New Roman" w:eastAsia="仿宋_GB2312" w:cs="Times New Roman"/>
          <w:color w:val="auto"/>
          <w:kern w:val="0"/>
          <w:sz w:val="24"/>
          <w:lang w:val="en-US" w:eastAsia="zh-CN"/>
        </w:rPr>
        <w:t>人，其中专任教师</w:t>
      </w:r>
      <w:r>
        <w:rPr>
          <w:rFonts w:hint="default" w:ascii="Times New Roman" w:hAnsi="Times New Roman" w:eastAsia="仿宋_GB2312" w:cs="Times New Roman"/>
          <w:color w:val="auto"/>
          <w:kern w:val="0"/>
          <w:sz w:val="24"/>
          <w:lang w:val="en-US" w:eastAsia="zh-CN"/>
        </w:rPr>
        <w:t>396</w:t>
      </w:r>
      <w:r>
        <w:rPr>
          <w:rFonts w:hint="default" w:ascii="Times New Roman" w:hAnsi="Times New Roman" w:eastAsia="仿宋_GB2312" w:cs="Times New Roman"/>
          <w:color w:val="auto"/>
          <w:kern w:val="0"/>
          <w:sz w:val="24"/>
          <w:lang w:val="en-US" w:eastAsia="zh-CN"/>
        </w:rPr>
        <w:t>人（含公办辞编教师100余人）；教学班级</w:t>
      </w:r>
      <w:r>
        <w:rPr>
          <w:rFonts w:hint="default" w:ascii="Times New Roman" w:hAnsi="Times New Roman" w:eastAsia="仿宋_GB2312" w:cs="Times New Roman"/>
          <w:color w:val="auto"/>
          <w:kern w:val="0"/>
          <w:sz w:val="24"/>
          <w:lang w:val="en-US" w:eastAsia="zh-CN"/>
        </w:rPr>
        <w:t>118</w:t>
      </w:r>
      <w:r>
        <w:rPr>
          <w:rFonts w:hint="default" w:ascii="Times New Roman" w:hAnsi="Times New Roman" w:eastAsia="仿宋_GB2312" w:cs="Times New Roman"/>
          <w:color w:val="auto"/>
          <w:kern w:val="0"/>
          <w:sz w:val="24"/>
          <w:lang w:val="en-US" w:eastAsia="zh-CN"/>
        </w:rPr>
        <w:t>个，学生</w:t>
      </w:r>
      <w:r>
        <w:rPr>
          <w:rFonts w:hint="default" w:ascii="Times New Roman" w:hAnsi="Times New Roman" w:eastAsia="仿宋_GB2312" w:cs="Times New Roman"/>
          <w:color w:val="auto"/>
          <w:kern w:val="0"/>
          <w:sz w:val="24"/>
          <w:lang w:val="en-US" w:eastAsia="zh-CN"/>
        </w:rPr>
        <w:t>5200</w:t>
      </w:r>
      <w:r>
        <w:rPr>
          <w:rFonts w:hint="default" w:ascii="Times New Roman" w:hAnsi="Times New Roman" w:eastAsia="仿宋_GB2312" w:cs="Times New Roman"/>
          <w:color w:val="auto"/>
          <w:kern w:val="0"/>
          <w:sz w:val="24"/>
          <w:lang w:val="en-US" w:eastAsia="zh-CN"/>
        </w:rPr>
        <w:t>余人。为了满足家长和学生对优秀教育资源的期盼，以及学校拔尖创新人才培养的需求，现面向社会广纳贤才，诚邀各学科优秀精英加入。</w:t>
      </w:r>
    </w:p>
    <w:p w14:paraId="23033594">
      <w:pPr>
        <w:widowControl/>
        <w:shd w:val="clear" w:color="auto" w:fill="FFFFFF"/>
        <w:spacing w:line="360" w:lineRule="auto"/>
        <w:rPr>
          <w:rFonts w:hint="default" w:ascii="Times New Roman" w:hAnsi="Times New Roman" w:eastAsia="黑体" w:cs="Times New Roman"/>
          <w:b/>
          <w:color w:val="auto"/>
          <w:kern w:val="0"/>
          <w:sz w:val="28"/>
          <w:szCs w:val="28"/>
          <w:lang w:eastAsia="zh-CN"/>
        </w:rPr>
      </w:pPr>
      <w:r>
        <w:rPr>
          <w:rFonts w:hint="default" w:ascii="Times New Roman" w:hAnsi="Times New Roman" w:eastAsia="黑体" w:cs="Times New Roman"/>
          <w:b/>
          <w:color w:val="auto"/>
          <w:kern w:val="0"/>
          <w:sz w:val="28"/>
          <w:szCs w:val="28"/>
          <w:lang w:val="en-US" w:eastAsia="zh-CN"/>
        </w:rPr>
        <w:t>一、</w:t>
      </w:r>
      <w:r>
        <w:rPr>
          <w:rFonts w:hint="default" w:ascii="Times New Roman" w:hAnsi="Times New Roman" w:eastAsia="黑体" w:cs="Times New Roman"/>
          <w:b/>
          <w:color w:val="auto"/>
          <w:kern w:val="0"/>
          <w:sz w:val="28"/>
          <w:szCs w:val="28"/>
          <w:lang w:eastAsia="zh-CN"/>
        </w:rPr>
        <w:t>招聘岗位与计划</w:t>
      </w:r>
    </w:p>
    <w:p w14:paraId="0DA067DD">
      <w:pPr>
        <w:widowControl/>
        <w:shd w:val="clear" w:color="auto" w:fill="FFFFFF"/>
        <w:spacing w:line="360" w:lineRule="auto"/>
        <w:rPr>
          <w:rFonts w:hint="default" w:ascii="Times New Roman" w:hAnsi="Times New Roman" w:eastAsia="黑体" w:cs="Times New Roman"/>
          <w:b/>
          <w:color w:val="auto"/>
          <w:kern w:val="0"/>
          <w:sz w:val="28"/>
          <w:szCs w:val="28"/>
        </w:rPr>
        <w:sectPr>
          <w:footerReference r:id="rId3" w:type="default"/>
          <w:pgSz w:w="11906" w:h="16838"/>
          <w:pgMar w:top="1440" w:right="1800" w:bottom="1440" w:left="1800" w:header="851" w:footer="992" w:gutter="0"/>
          <w:cols w:space="425" w:num="1"/>
          <w:docGrid w:type="lines" w:linePitch="312" w:charSpace="0"/>
        </w:sectPr>
      </w:pPr>
    </w:p>
    <w:p w14:paraId="484151DE">
      <w:pPr>
        <w:widowControl/>
        <w:numPr>
          <w:ilvl w:val="0"/>
          <w:numId w:val="0"/>
        </w:numPr>
        <w:shd w:val="clear" w:color="auto" w:fill="FFFFFF"/>
        <w:spacing w:line="320" w:lineRule="exact"/>
        <w:ind w:firstLine="964" w:firstLineChars="400"/>
        <w:rPr>
          <w:rFonts w:hint="default" w:ascii="Times New Roman" w:hAnsi="Times New Roman" w:eastAsia="黑体" w:cs="Times New Roman"/>
          <w:b/>
          <w:bCs/>
          <w:color w:val="auto"/>
          <w:kern w:val="0"/>
          <w:sz w:val="24"/>
          <w:lang w:eastAsia="zh-CN"/>
        </w:rPr>
      </w:pPr>
      <w:r>
        <w:rPr>
          <w:rFonts w:hint="default" w:ascii="Times New Roman" w:hAnsi="Times New Roman" w:eastAsia="黑体" w:cs="Times New Roman"/>
          <w:b/>
          <w:bCs/>
          <w:color w:val="auto"/>
          <w:kern w:val="0"/>
          <w:sz w:val="24"/>
        </w:rPr>
        <w:t>（</w:t>
      </w:r>
      <w:r>
        <w:rPr>
          <w:rFonts w:hint="default" w:ascii="Times New Roman" w:hAnsi="Times New Roman" w:eastAsia="黑体" w:cs="Times New Roman"/>
          <w:b/>
          <w:bCs/>
          <w:color w:val="auto"/>
          <w:kern w:val="0"/>
          <w:sz w:val="24"/>
          <w:lang w:eastAsia="zh-CN"/>
        </w:rPr>
        <w:t>一</w:t>
      </w:r>
      <w:r>
        <w:rPr>
          <w:rFonts w:hint="default" w:ascii="Times New Roman" w:hAnsi="Times New Roman" w:eastAsia="黑体" w:cs="Times New Roman"/>
          <w:b/>
          <w:bCs/>
          <w:color w:val="auto"/>
          <w:kern w:val="0"/>
          <w:sz w:val="24"/>
        </w:rPr>
        <w:t>）高中教师岗位</w:t>
      </w:r>
      <w:r>
        <w:rPr>
          <w:rFonts w:hint="default" w:ascii="Times New Roman" w:hAnsi="Times New Roman" w:eastAsia="黑体" w:cs="Times New Roman"/>
          <w:b/>
          <w:bCs/>
          <w:color w:val="auto"/>
          <w:kern w:val="0"/>
          <w:sz w:val="24"/>
          <w:lang w:eastAsia="zh-CN"/>
        </w:rPr>
        <w:t>（</w:t>
      </w:r>
      <w:r>
        <w:rPr>
          <w:rFonts w:hint="default" w:ascii="Times New Roman" w:hAnsi="Times New Roman" w:eastAsia="黑体" w:cs="Times New Roman"/>
          <w:b/>
          <w:bCs/>
          <w:color w:val="auto"/>
          <w:kern w:val="0"/>
          <w:sz w:val="24"/>
          <w:lang w:val="en-US" w:eastAsia="zh-CN"/>
        </w:rPr>
        <w:t>19人</w:t>
      </w:r>
      <w:r>
        <w:rPr>
          <w:rFonts w:hint="default" w:ascii="Times New Roman" w:hAnsi="Times New Roman" w:eastAsia="黑体" w:cs="Times New Roman"/>
          <w:b/>
          <w:bCs/>
          <w:color w:val="auto"/>
          <w:kern w:val="0"/>
          <w:sz w:val="24"/>
          <w:lang w:eastAsia="zh-CN"/>
        </w:rPr>
        <w:t>）</w:t>
      </w:r>
    </w:p>
    <w:tbl>
      <w:tblPr>
        <w:tblStyle w:val="5"/>
        <w:tblW w:w="8179" w:type="dxa"/>
        <w:tblInd w:w="4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2059"/>
        <w:gridCol w:w="1523"/>
        <w:gridCol w:w="2397"/>
      </w:tblGrid>
      <w:tr w14:paraId="07B1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blHeader/>
        </w:trPr>
        <w:tc>
          <w:tcPr>
            <w:tcW w:w="2200" w:type="dxa"/>
            <w:vMerge w:val="restart"/>
            <w:vAlign w:val="center"/>
          </w:tcPr>
          <w:p w14:paraId="3D509012">
            <w:pPr>
              <w:widowControl/>
              <w:spacing w:line="28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学科</w:t>
            </w:r>
          </w:p>
        </w:tc>
        <w:tc>
          <w:tcPr>
            <w:tcW w:w="3582" w:type="dxa"/>
            <w:gridSpan w:val="2"/>
            <w:vAlign w:val="center"/>
          </w:tcPr>
          <w:p w14:paraId="46AB7E66">
            <w:pPr>
              <w:widowControl/>
              <w:spacing w:line="280" w:lineRule="exact"/>
              <w:jc w:val="center"/>
              <w:rPr>
                <w:rFonts w:hint="default" w:ascii="Times New Roman" w:hAnsi="Times New Roman" w:eastAsia="仿宋_GB2312" w:cs="Times New Roman"/>
                <w:color w:val="auto"/>
                <w:kern w:val="0"/>
                <w:sz w:val="24"/>
                <w:lang w:eastAsia="zh-CN"/>
              </w:rPr>
            </w:pPr>
            <w:r>
              <w:rPr>
                <w:rFonts w:hint="default" w:ascii="Times New Roman" w:hAnsi="Times New Roman" w:eastAsia="仿宋_GB2312" w:cs="Times New Roman"/>
                <w:color w:val="auto"/>
                <w:kern w:val="0"/>
                <w:sz w:val="24"/>
              </w:rPr>
              <w:t>招聘计划</w:t>
            </w:r>
          </w:p>
        </w:tc>
        <w:tc>
          <w:tcPr>
            <w:tcW w:w="2397" w:type="dxa"/>
            <w:vMerge w:val="restart"/>
            <w:vAlign w:val="center"/>
          </w:tcPr>
          <w:p w14:paraId="4FC8E61C">
            <w:pPr>
              <w:widowControl/>
              <w:spacing w:line="28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合计人数</w:t>
            </w:r>
          </w:p>
          <w:p w14:paraId="5A7CE0DF">
            <w:pPr>
              <w:widowControl/>
              <w:spacing w:line="28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（人）</w:t>
            </w:r>
          </w:p>
        </w:tc>
      </w:tr>
      <w:tr w14:paraId="1D2C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blHeader/>
        </w:trPr>
        <w:tc>
          <w:tcPr>
            <w:tcW w:w="2200" w:type="dxa"/>
            <w:vMerge w:val="continue"/>
            <w:vAlign w:val="center"/>
          </w:tcPr>
          <w:p w14:paraId="4C561113">
            <w:pPr>
              <w:widowControl/>
              <w:spacing w:line="280" w:lineRule="exact"/>
              <w:jc w:val="center"/>
              <w:rPr>
                <w:rFonts w:hint="default" w:ascii="Times New Roman" w:hAnsi="Times New Roman" w:eastAsia="仿宋_GB2312" w:cs="Times New Roman"/>
                <w:color w:val="auto"/>
                <w:kern w:val="0"/>
                <w:sz w:val="24"/>
              </w:rPr>
            </w:pPr>
          </w:p>
        </w:tc>
        <w:tc>
          <w:tcPr>
            <w:tcW w:w="2059" w:type="dxa"/>
            <w:vAlign w:val="center"/>
          </w:tcPr>
          <w:p w14:paraId="63887136">
            <w:pPr>
              <w:widowControl/>
              <w:spacing w:line="280" w:lineRule="exact"/>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研究生</w:t>
            </w:r>
          </w:p>
        </w:tc>
        <w:tc>
          <w:tcPr>
            <w:tcW w:w="1523" w:type="dxa"/>
            <w:vAlign w:val="center"/>
          </w:tcPr>
          <w:p w14:paraId="2AEF8AD1">
            <w:pPr>
              <w:widowControl/>
              <w:spacing w:line="280" w:lineRule="exact"/>
              <w:jc w:val="center"/>
              <w:rPr>
                <w:rFonts w:hint="default" w:ascii="Times New Roman" w:hAnsi="Times New Roman" w:eastAsia="仿宋_GB2312" w:cs="Times New Roman"/>
                <w:color w:val="auto"/>
                <w:kern w:val="0"/>
                <w:sz w:val="24"/>
                <w:lang w:eastAsia="zh-CN"/>
              </w:rPr>
            </w:pPr>
            <w:r>
              <w:rPr>
                <w:rFonts w:hint="default" w:ascii="Times New Roman" w:hAnsi="Times New Roman" w:eastAsia="仿宋_GB2312" w:cs="Times New Roman"/>
                <w:color w:val="auto"/>
                <w:kern w:val="0"/>
                <w:sz w:val="24"/>
                <w:lang w:eastAsia="zh-CN"/>
              </w:rPr>
              <w:t>本科</w:t>
            </w:r>
          </w:p>
        </w:tc>
        <w:tc>
          <w:tcPr>
            <w:tcW w:w="2397" w:type="dxa"/>
            <w:vMerge w:val="continue"/>
            <w:vAlign w:val="center"/>
          </w:tcPr>
          <w:p w14:paraId="3F9A8143">
            <w:pPr>
              <w:widowControl/>
              <w:spacing w:line="280" w:lineRule="exact"/>
              <w:jc w:val="center"/>
              <w:rPr>
                <w:rFonts w:hint="default" w:ascii="Times New Roman" w:hAnsi="Times New Roman" w:eastAsia="仿宋_GB2312" w:cs="Times New Roman"/>
                <w:color w:val="auto"/>
                <w:kern w:val="0"/>
                <w:sz w:val="24"/>
              </w:rPr>
            </w:pPr>
          </w:p>
        </w:tc>
      </w:tr>
      <w:tr w14:paraId="0FF6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2200" w:type="dxa"/>
            <w:vAlign w:val="center"/>
          </w:tcPr>
          <w:p w14:paraId="14D42232">
            <w:pPr>
              <w:widowControl/>
              <w:spacing w:line="280" w:lineRule="exact"/>
              <w:jc w:val="center"/>
              <w:rPr>
                <w:rFonts w:hint="default" w:ascii="Times New Roman" w:hAnsi="Times New Roman" w:eastAsia="仿宋_GB2312" w:cs="Times New Roman"/>
                <w:b w:val="0"/>
                <w:bCs w:val="0"/>
                <w:color w:val="auto"/>
                <w:kern w:val="0"/>
                <w:sz w:val="24"/>
              </w:rPr>
            </w:pPr>
            <w:r>
              <w:rPr>
                <w:rFonts w:hint="default" w:ascii="Times New Roman" w:hAnsi="Times New Roman" w:eastAsia="仿宋_GB2312" w:cs="Times New Roman"/>
                <w:b w:val="0"/>
                <w:bCs w:val="0"/>
                <w:color w:val="auto"/>
                <w:kern w:val="0"/>
                <w:sz w:val="24"/>
              </w:rPr>
              <w:t>语文</w:t>
            </w:r>
          </w:p>
        </w:tc>
        <w:tc>
          <w:tcPr>
            <w:tcW w:w="2059" w:type="dxa"/>
            <w:vAlign w:val="center"/>
          </w:tcPr>
          <w:p w14:paraId="1323F03E">
            <w:pPr>
              <w:widowControl/>
              <w:spacing w:line="280" w:lineRule="exact"/>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2</w:t>
            </w:r>
          </w:p>
        </w:tc>
        <w:tc>
          <w:tcPr>
            <w:tcW w:w="1523" w:type="dxa"/>
            <w:vAlign w:val="center"/>
          </w:tcPr>
          <w:p w14:paraId="34B3F3A8">
            <w:pPr>
              <w:widowControl/>
              <w:spacing w:line="280" w:lineRule="exact"/>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2</w:t>
            </w:r>
          </w:p>
        </w:tc>
        <w:tc>
          <w:tcPr>
            <w:tcW w:w="2397" w:type="dxa"/>
            <w:vAlign w:val="center"/>
          </w:tcPr>
          <w:p w14:paraId="198E26C0">
            <w:pPr>
              <w:widowControl/>
              <w:spacing w:line="280" w:lineRule="exact"/>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4</w:t>
            </w:r>
          </w:p>
        </w:tc>
      </w:tr>
      <w:tr w14:paraId="131D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2200" w:type="dxa"/>
            <w:vAlign w:val="center"/>
          </w:tcPr>
          <w:p w14:paraId="4C88E062">
            <w:pPr>
              <w:widowControl/>
              <w:spacing w:line="280" w:lineRule="exact"/>
              <w:jc w:val="center"/>
              <w:rPr>
                <w:rFonts w:hint="default" w:ascii="Times New Roman" w:hAnsi="Times New Roman" w:eastAsia="仿宋_GB2312" w:cs="Times New Roman"/>
                <w:b w:val="0"/>
                <w:bCs w:val="0"/>
                <w:color w:val="auto"/>
                <w:kern w:val="0"/>
                <w:sz w:val="24"/>
              </w:rPr>
            </w:pPr>
            <w:r>
              <w:rPr>
                <w:rFonts w:hint="default" w:ascii="Times New Roman" w:hAnsi="Times New Roman" w:eastAsia="仿宋_GB2312" w:cs="Times New Roman"/>
                <w:b w:val="0"/>
                <w:bCs w:val="0"/>
                <w:color w:val="auto"/>
                <w:kern w:val="0"/>
                <w:sz w:val="24"/>
              </w:rPr>
              <w:t>数学</w:t>
            </w:r>
          </w:p>
        </w:tc>
        <w:tc>
          <w:tcPr>
            <w:tcW w:w="2059" w:type="dxa"/>
            <w:vAlign w:val="center"/>
          </w:tcPr>
          <w:p w14:paraId="7FA2B4B2">
            <w:pPr>
              <w:widowControl/>
              <w:spacing w:line="280" w:lineRule="exact"/>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2</w:t>
            </w:r>
          </w:p>
        </w:tc>
        <w:tc>
          <w:tcPr>
            <w:tcW w:w="1523" w:type="dxa"/>
            <w:vAlign w:val="center"/>
          </w:tcPr>
          <w:p w14:paraId="31CF638D">
            <w:pPr>
              <w:widowControl/>
              <w:spacing w:line="280" w:lineRule="exact"/>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2</w:t>
            </w:r>
          </w:p>
        </w:tc>
        <w:tc>
          <w:tcPr>
            <w:tcW w:w="2397" w:type="dxa"/>
            <w:vAlign w:val="center"/>
          </w:tcPr>
          <w:p w14:paraId="61DD884E">
            <w:pPr>
              <w:widowControl/>
              <w:spacing w:line="280" w:lineRule="exact"/>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4</w:t>
            </w:r>
          </w:p>
        </w:tc>
      </w:tr>
      <w:tr w14:paraId="6920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2200" w:type="dxa"/>
            <w:vAlign w:val="center"/>
          </w:tcPr>
          <w:p w14:paraId="289449F6">
            <w:pPr>
              <w:widowControl/>
              <w:spacing w:line="280" w:lineRule="exact"/>
              <w:jc w:val="center"/>
              <w:rPr>
                <w:rFonts w:hint="default" w:ascii="Times New Roman" w:hAnsi="Times New Roman" w:eastAsia="仿宋_GB2312" w:cs="Times New Roman"/>
                <w:b w:val="0"/>
                <w:bCs w:val="0"/>
                <w:color w:val="auto"/>
                <w:kern w:val="0"/>
                <w:sz w:val="24"/>
              </w:rPr>
            </w:pPr>
            <w:r>
              <w:rPr>
                <w:rFonts w:hint="default" w:ascii="Times New Roman" w:hAnsi="Times New Roman" w:eastAsia="仿宋_GB2312" w:cs="Times New Roman"/>
                <w:b w:val="0"/>
                <w:bCs w:val="0"/>
                <w:color w:val="auto"/>
                <w:kern w:val="0"/>
                <w:sz w:val="24"/>
              </w:rPr>
              <w:t>英语</w:t>
            </w:r>
          </w:p>
        </w:tc>
        <w:tc>
          <w:tcPr>
            <w:tcW w:w="2059" w:type="dxa"/>
            <w:vAlign w:val="center"/>
          </w:tcPr>
          <w:p w14:paraId="5D11CBC1">
            <w:pPr>
              <w:widowControl/>
              <w:spacing w:line="280" w:lineRule="exact"/>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2</w:t>
            </w:r>
          </w:p>
        </w:tc>
        <w:tc>
          <w:tcPr>
            <w:tcW w:w="1523" w:type="dxa"/>
            <w:vAlign w:val="center"/>
          </w:tcPr>
          <w:p w14:paraId="7CE340FF">
            <w:pPr>
              <w:widowControl/>
              <w:spacing w:line="280" w:lineRule="exact"/>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1</w:t>
            </w:r>
          </w:p>
        </w:tc>
        <w:tc>
          <w:tcPr>
            <w:tcW w:w="2397" w:type="dxa"/>
            <w:vAlign w:val="center"/>
          </w:tcPr>
          <w:p w14:paraId="4415FE54">
            <w:pPr>
              <w:widowControl/>
              <w:spacing w:line="280" w:lineRule="exact"/>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3</w:t>
            </w:r>
          </w:p>
        </w:tc>
      </w:tr>
      <w:tr w14:paraId="04DA7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2200" w:type="dxa"/>
            <w:vAlign w:val="center"/>
          </w:tcPr>
          <w:p w14:paraId="6D2CE7D2">
            <w:pPr>
              <w:widowControl/>
              <w:spacing w:line="280" w:lineRule="exact"/>
              <w:jc w:val="center"/>
              <w:rPr>
                <w:rFonts w:hint="default" w:ascii="Times New Roman" w:hAnsi="Times New Roman" w:eastAsia="仿宋_GB2312" w:cs="Times New Roman"/>
                <w:b w:val="0"/>
                <w:bCs w:val="0"/>
                <w:color w:val="auto"/>
                <w:kern w:val="0"/>
                <w:sz w:val="24"/>
              </w:rPr>
            </w:pPr>
            <w:r>
              <w:rPr>
                <w:rFonts w:hint="default" w:ascii="Times New Roman" w:hAnsi="Times New Roman" w:eastAsia="仿宋_GB2312" w:cs="Times New Roman"/>
                <w:b w:val="0"/>
                <w:bCs w:val="0"/>
                <w:color w:val="auto"/>
                <w:kern w:val="0"/>
                <w:sz w:val="24"/>
              </w:rPr>
              <w:t>物理</w:t>
            </w:r>
          </w:p>
        </w:tc>
        <w:tc>
          <w:tcPr>
            <w:tcW w:w="2059" w:type="dxa"/>
            <w:vAlign w:val="center"/>
          </w:tcPr>
          <w:p w14:paraId="5D8E4472">
            <w:pPr>
              <w:widowControl/>
              <w:spacing w:line="280" w:lineRule="exact"/>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2</w:t>
            </w:r>
          </w:p>
        </w:tc>
        <w:tc>
          <w:tcPr>
            <w:tcW w:w="1523" w:type="dxa"/>
            <w:vAlign w:val="center"/>
          </w:tcPr>
          <w:p w14:paraId="49101ED8">
            <w:pPr>
              <w:widowControl/>
              <w:spacing w:line="280" w:lineRule="exact"/>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2</w:t>
            </w:r>
          </w:p>
        </w:tc>
        <w:tc>
          <w:tcPr>
            <w:tcW w:w="2397" w:type="dxa"/>
            <w:vAlign w:val="center"/>
          </w:tcPr>
          <w:p w14:paraId="123142F6">
            <w:pPr>
              <w:widowControl/>
              <w:spacing w:line="280" w:lineRule="exact"/>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4</w:t>
            </w:r>
          </w:p>
        </w:tc>
      </w:tr>
      <w:tr w14:paraId="3958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2200" w:type="dxa"/>
            <w:vAlign w:val="center"/>
          </w:tcPr>
          <w:p w14:paraId="7137D239">
            <w:pPr>
              <w:widowControl/>
              <w:spacing w:line="280" w:lineRule="exact"/>
              <w:jc w:val="center"/>
              <w:rPr>
                <w:rFonts w:hint="default" w:ascii="Times New Roman" w:hAnsi="Times New Roman" w:eastAsia="仿宋_GB2312" w:cs="Times New Roman"/>
                <w:b w:val="0"/>
                <w:bCs w:val="0"/>
                <w:color w:val="auto"/>
                <w:kern w:val="0"/>
                <w:sz w:val="24"/>
                <w:szCs w:val="22"/>
                <w:lang w:val="en-US" w:eastAsia="zh-CN" w:bidi="ar-SA"/>
              </w:rPr>
            </w:pPr>
            <w:r>
              <w:rPr>
                <w:rFonts w:hint="default" w:ascii="Times New Roman" w:hAnsi="Times New Roman" w:eastAsia="仿宋_GB2312" w:cs="Times New Roman"/>
                <w:b w:val="0"/>
                <w:bCs w:val="0"/>
                <w:color w:val="auto"/>
                <w:kern w:val="0"/>
                <w:sz w:val="24"/>
              </w:rPr>
              <w:t>生物</w:t>
            </w:r>
          </w:p>
        </w:tc>
        <w:tc>
          <w:tcPr>
            <w:tcW w:w="2059" w:type="dxa"/>
            <w:vAlign w:val="center"/>
          </w:tcPr>
          <w:p w14:paraId="6030FF8E">
            <w:pPr>
              <w:widowControl/>
              <w:spacing w:line="280" w:lineRule="exact"/>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1</w:t>
            </w:r>
          </w:p>
        </w:tc>
        <w:tc>
          <w:tcPr>
            <w:tcW w:w="1523" w:type="dxa"/>
            <w:vAlign w:val="center"/>
          </w:tcPr>
          <w:p w14:paraId="6795BB3F">
            <w:pPr>
              <w:widowControl/>
              <w:spacing w:line="280" w:lineRule="exact"/>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0</w:t>
            </w:r>
          </w:p>
        </w:tc>
        <w:tc>
          <w:tcPr>
            <w:tcW w:w="2397" w:type="dxa"/>
            <w:vAlign w:val="center"/>
          </w:tcPr>
          <w:p w14:paraId="3CFB1793">
            <w:pPr>
              <w:widowControl/>
              <w:spacing w:line="280" w:lineRule="exact"/>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1</w:t>
            </w:r>
          </w:p>
        </w:tc>
      </w:tr>
      <w:tr w14:paraId="179F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2200" w:type="dxa"/>
            <w:vAlign w:val="center"/>
          </w:tcPr>
          <w:p w14:paraId="01E9826E">
            <w:pPr>
              <w:widowControl/>
              <w:spacing w:line="280" w:lineRule="exact"/>
              <w:jc w:val="center"/>
              <w:rPr>
                <w:rFonts w:hint="default" w:ascii="Times New Roman" w:hAnsi="Times New Roman" w:eastAsia="仿宋_GB2312" w:cs="Times New Roman"/>
                <w:b w:val="0"/>
                <w:bCs w:val="0"/>
                <w:color w:val="auto"/>
                <w:kern w:val="0"/>
                <w:sz w:val="24"/>
                <w:lang w:eastAsia="zh-CN"/>
              </w:rPr>
            </w:pPr>
            <w:r>
              <w:rPr>
                <w:rFonts w:hint="default" w:ascii="Times New Roman" w:hAnsi="Times New Roman" w:eastAsia="仿宋_GB2312" w:cs="Times New Roman"/>
                <w:b w:val="0"/>
                <w:bCs w:val="0"/>
                <w:color w:val="auto"/>
                <w:kern w:val="0"/>
                <w:sz w:val="24"/>
                <w:lang w:eastAsia="zh-CN"/>
              </w:rPr>
              <w:t>政治</w:t>
            </w:r>
          </w:p>
        </w:tc>
        <w:tc>
          <w:tcPr>
            <w:tcW w:w="2059" w:type="dxa"/>
            <w:vAlign w:val="center"/>
          </w:tcPr>
          <w:p w14:paraId="6E1F1506">
            <w:pPr>
              <w:widowControl/>
              <w:spacing w:line="280" w:lineRule="exact"/>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1</w:t>
            </w:r>
          </w:p>
        </w:tc>
        <w:tc>
          <w:tcPr>
            <w:tcW w:w="1523" w:type="dxa"/>
            <w:vAlign w:val="center"/>
          </w:tcPr>
          <w:p w14:paraId="1BCD68CB">
            <w:pPr>
              <w:widowControl/>
              <w:spacing w:line="280" w:lineRule="exact"/>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0</w:t>
            </w:r>
          </w:p>
        </w:tc>
        <w:tc>
          <w:tcPr>
            <w:tcW w:w="2397" w:type="dxa"/>
            <w:vAlign w:val="center"/>
          </w:tcPr>
          <w:p w14:paraId="02935013">
            <w:pPr>
              <w:widowControl/>
              <w:spacing w:line="280" w:lineRule="exact"/>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1</w:t>
            </w:r>
          </w:p>
        </w:tc>
      </w:tr>
      <w:tr w14:paraId="3B2C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2200" w:type="dxa"/>
            <w:vAlign w:val="center"/>
          </w:tcPr>
          <w:p w14:paraId="25212EE3">
            <w:pPr>
              <w:widowControl/>
              <w:spacing w:line="280" w:lineRule="exact"/>
              <w:jc w:val="center"/>
              <w:rPr>
                <w:rFonts w:hint="default" w:ascii="Times New Roman" w:hAnsi="Times New Roman" w:eastAsia="仿宋_GB2312" w:cs="Times New Roman"/>
                <w:b w:val="0"/>
                <w:bCs w:val="0"/>
                <w:color w:val="auto"/>
                <w:kern w:val="0"/>
                <w:sz w:val="24"/>
              </w:rPr>
            </w:pPr>
            <w:r>
              <w:rPr>
                <w:rFonts w:hint="default" w:ascii="Times New Roman" w:hAnsi="Times New Roman" w:eastAsia="仿宋_GB2312" w:cs="Times New Roman"/>
                <w:b w:val="0"/>
                <w:bCs w:val="0"/>
                <w:color w:val="auto"/>
                <w:kern w:val="0"/>
                <w:sz w:val="24"/>
              </w:rPr>
              <w:t>地理</w:t>
            </w:r>
          </w:p>
        </w:tc>
        <w:tc>
          <w:tcPr>
            <w:tcW w:w="2059" w:type="dxa"/>
            <w:vAlign w:val="center"/>
          </w:tcPr>
          <w:p w14:paraId="20B497D1">
            <w:pPr>
              <w:widowControl/>
              <w:spacing w:line="280" w:lineRule="exact"/>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1</w:t>
            </w:r>
          </w:p>
        </w:tc>
        <w:tc>
          <w:tcPr>
            <w:tcW w:w="1523" w:type="dxa"/>
            <w:vAlign w:val="center"/>
          </w:tcPr>
          <w:p w14:paraId="54D38876">
            <w:pPr>
              <w:widowControl/>
              <w:spacing w:line="280" w:lineRule="exact"/>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0</w:t>
            </w:r>
          </w:p>
        </w:tc>
        <w:tc>
          <w:tcPr>
            <w:tcW w:w="2397" w:type="dxa"/>
            <w:vAlign w:val="center"/>
          </w:tcPr>
          <w:p w14:paraId="3BA0ADE3">
            <w:pPr>
              <w:widowControl/>
              <w:spacing w:line="280" w:lineRule="exact"/>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1</w:t>
            </w:r>
          </w:p>
        </w:tc>
      </w:tr>
      <w:tr w14:paraId="3829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2200" w:type="dxa"/>
            <w:shd w:val="clear" w:color="auto" w:fill="auto"/>
            <w:vAlign w:val="center"/>
          </w:tcPr>
          <w:p w14:paraId="78BAA5D3">
            <w:pPr>
              <w:widowControl/>
              <w:spacing w:line="280" w:lineRule="exact"/>
              <w:jc w:val="center"/>
              <w:rPr>
                <w:rFonts w:hint="default" w:ascii="Times New Roman" w:hAnsi="Times New Roman" w:eastAsia="仿宋_GB2312" w:cs="Times New Roman"/>
                <w:b w:val="0"/>
                <w:bCs w:val="0"/>
                <w:color w:val="auto"/>
                <w:kern w:val="0"/>
                <w:sz w:val="24"/>
                <w:szCs w:val="22"/>
                <w:lang w:val="en-US" w:eastAsia="zh-CN" w:bidi="ar-SA"/>
              </w:rPr>
            </w:pPr>
            <w:r>
              <w:rPr>
                <w:rFonts w:hint="default" w:ascii="Times New Roman" w:hAnsi="Times New Roman" w:eastAsia="仿宋_GB2312" w:cs="Times New Roman"/>
                <w:b w:val="0"/>
                <w:bCs w:val="0"/>
                <w:color w:val="auto"/>
                <w:kern w:val="0"/>
                <w:sz w:val="24"/>
              </w:rPr>
              <w:t>化学</w:t>
            </w:r>
          </w:p>
        </w:tc>
        <w:tc>
          <w:tcPr>
            <w:tcW w:w="2059" w:type="dxa"/>
            <w:shd w:val="clear" w:color="auto" w:fill="auto"/>
            <w:vAlign w:val="center"/>
          </w:tcPr>
          <w:p w14:paraId="70C7A813">
            <w:pPr>
              <w:widowControl/>
              <w:spacing w:line="280" w:lineRule="exact"/>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lang w:val="en-US" w:eastAsia="zh-CN"/>
              </w:rPr>
              <w:t>1</w:t>
            </w:r>
          </w:p>
        </w:tc>
        <w:tc>
          <w:tcPr>
            <w:tcW w:w="1523" w:type="dxa"/>
            <w:shd w:val="clear" w:color="auto" w:fill="auto"/>
            <w:vAlign w:val="center"/>
          </w:tcPr>
          <w:p w14:paraId="7F79F47B">
            <w:pPr>
              <w:widowControl/>
              <w:spacing w:line="280" w:lineRule="exact"/>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szCs w:val="22"/>
                <w:lang w:val="en-US" w:eastAsia="zh-CN" w:bidi="ar-SA"/>
              </w:rPr>
              <w:t>0</w:t>
            </w:r>
          </w:p>
        </w:tc>
        <w:tc>
          <w:tcPr>
            <w:tcW w:w="2397" w:type="dxa"/>
            <w:shd w:val="clear" w:color="auto" w:fill="auto"/>
            <w:vAlign w:val="center"/>
          </w:tcPr>
          <w:p w14:paraId="07405453">
            <w:pPr>
              <w:widowControl/>
              <w:spacing w:line="280" w:lineRule="exact"/>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lang w:val="en-US" w:eastAsia="zh-CN"/>
              </w:rPr>
              <w:t>1</w:t>
            </w:r>
          </w:p>
        </w:tc>
      </w:tr>
      <w:tr w14:paraId="0994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2200" w:type="dxa"/>
            <w:vAlign w:val="center"/>
          </w:tcPr>
          <w:p w14:paraId="497BD886">
            <w:pPr>
              <w:widowControl/>
              <w:spacing w:line="28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合计</w:t>
            </w:r>
          </w:p>
        </w:tc>
        <w:tc>
          <w:tcPr>
            <w:tcW w:w="2059" w:type="dxa"/>
            <w:vAlign w:val="center"/>
          </w:tcPr>
          <w:p w14:paraId="16A24228">
            <w:pPr>
              <w:widowControl/>
              <w:spacing w:line="280" w:lineRule="exact"/>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12</w:t>
            </w:r>
          </w:p>
        </w:tc>
        <w:tc>
          <w:tcPr>
            <w:tcW w:w="1523" w:type="dxa"/>
            <w:vAlign w:val="center"/>
          </w:tcPr>
          <w:p w14:paraId="321C2F00">
            <w:pPr>
              <w:widowControl/>
              <w:spacing w:line="280" w:lineRule="exact"/>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7</w:t>
            </w:r>
          </w:p>
        </w:tc>
        <w:tc>
          <w:tcPr>
            <w:tcW w:w="2397" w:type="dxa"/>
            <w:vAlign w:val="center"/>
          </w:tcPr>
          <w:p w14:paraId="104411C9">
            <w:pPr>
              <w:widowControl/>
              <w:spacing w:line="280" w:lineRule="exact"/>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19</w:t>
            </w:r>
          </w:p>
        </w:tc>
      </w:tr>
    </w:tbl>
    <w:p w14:paraId="22E11A73">
      <w:pPr>
        <w:keepNext w:val="0"/>
        <w:keepLines w:val="0"/>
        <w:pageBreakBefore w:val="0"/>
        <w:widowControl/>
        <w:shd w:val="clear" w:color="auto" w:fill="FFFFFF"/>
        <w:kinsoku/>
        <w:wordWrap/>
        <w:overflowPunct/>
        <w:topLinePunct w:val="0"/>
        <w:autoSpaceDE/>
        <w:autoSpaceDN/>
        <w:bidi w:val="0"/>
        <w:adjustRightInd/>
        <w:snapToGrid/>
        <w:spacing w:line="100" w:lineRule="exact"/>
        <w:ind w:firstLine="960" w:firstLineChars="400"/>
        <w:textAlignment w:val="auto"/>
        <w:rPr>
          <w:rFonts w:hint="default" w:ascii="Times New Roman" w:hAnsi="Times New Roman" w:eastAsia="黑体" w:cs="Times New Roman"/>
          <w:color w:val="auto"/>
          <w:kern w:val="0"/>
          <w:sz w:val="24"/>
        </w:rPr>
      </w:pPr>
    </w:p>
    <w:p w14:paraId="542CE1C6">
      <w:pPr>
        <w:keepNext w:val="0"/>
        <w:keepLines w:val="0"/>
        <w:pageBreakBefore w:val="0"/>
        <w:widowControl/>
        <w:shd w:val="clear" w:color="auto" w:fill="FFFFFF"/>
        <w:kinsoku/>
        <w:wordWrap/>
        <w:overflowPunct/>
        <w:topLinePunct w:val="0"/>
        <w:autoSpaceDE/>
        <w:autoSpaceDN/>
        <w:bidi w:val="0"/>
        <w:adjustRightInd/>
        <w:snapToGrid/>
        <w:spacing w:line="100" w:lineRule="exact"/>
        <w:ind w:firstLine="964" w:firstLineChars="400"/>
        <w:textAlignment w:val="auto"/>
        <w:rPr>
          <w:rFonts w:hint="default" w:ascii="Times New Roman" w:hAnsi="Times New Roman" w:eastAsia="黑体" w:cs="Times New Roman"/>
          <w:b/>
          <w:bCs/>
          <w:color w:val="auto"/>
          <w:kern w:val="0"/>
          <w:sz w:val="24"/>
        </w:rPr>
      </w:pPr>
    </w:p>
    <w:p w14:paraId="404CF358">
      <w:pPr>
        <w:widowControl/>
        <w:shd w:val="clear" w:color="auto" w:fill="FFFFFF"/>
        <w:spacing w:line="320" w:lineRule="exact"/>
        <w:ind w:firstLine="964" w:firstLineChars="400"/>
        <w:rPr>
          <w:rFonts w:hint="default" w:ascii="Times New Roman" w:hAnsi="Times New Roman" w:eastAsia="黑体" w:cs="Times New Roman"/>
          <w:b/>
          <w:bCs/>
          <w:color w:val="auto"/>
          <w:kern w:val="0"/>
          <w:sz w:val="24"/>
          <w:lang w:val="en-US" w:eastAsia="zh-CN"/>
        </w:rPr>
      </w:pPr>
      <w:r>
        <w:rPr>
          <w:rFonts w:hint="default" w:ascii="Times New Roman" w:hAnsi="Times New Roman" w:eastAsia="黑体" w:cs="Times New Roman"/>
          <w:b/>
          <w:bCs/>
          <w:color w:val="auto"/>
          <w:kern w:val="0"/>
          <w:sz w:val="24"/>
        </w:rPr>
        <w:t>（</w:t>
      </w:r>
      <w:r>
        <w:rPr>
          <w:rFonts w:hint="default" w:ascii="Times New Roman" w:hAnsi="Times New Roman" w:eastAsia="黑体" w:cs="Times New Roman"/>
          <w:b/>
          <w:bCs/>
          <w:color w:val="auto"/>
          <w:kern w:val="0"/>
          <w:sz w:val="24"/>
          <w:lang w:eastAsia="zh-CN"/>
        </w:rPr>
        <w:t>二</w:t>
      </w:r>
      <w:r>
        <w:rPr>
          <w:rFonts w:hint="default" w:ascii="Times New Roman" w:hAnsi="Times New Roman" w:eastAsia="黑体" w:cs="Times New Roman"/>
          <w:b/>
          <w:bCs/>
          <w:color w:val="auto"/>
          <w:kern w:val="0"/>
          <w:sz w:val="24"/>
        </w:rPr>
        <w:t>）初中教师岗位</w:t>
      </w:r>
      <w:r>
        <w:rPr>
          <w:rFonts w:hint="default" w:ascii="Times New Roman" w:hAnsi="Times New Roman" w:eastAsia="黑体" w:cs="Times New Roman"/>
          <w:b/>
          <w:bCs/>
          <w:color w:val="auto"/>
          <w:kern w:val="0"/>
          <w:sz w:val="24"/>
          <w:lang w:eastAsia="zh-CN"/>
        </w:rPr>
        <w:t>（</w:t>
      </w:r>
      <w:r>
        <w:rPr>
          <w:rFonts w:hint="default" w:ascii="Times New Roman" w:hAnsi="Times New Roman" w:eastAsia="黑体" w:cs="Times New Roman"/>
          <w:b/>
          <w:bCs/>
          <w:color w:val="auto"/>
          <w:kern w:val="0"/>
          <w:sz w:val="24"/>
          <w:lang w:val="en-US" w:eastAsia="zh-CN"/>
        </w:rPr>
        <w:t>14人</w:t>
      </w:r>
      <w:r>
        <w:rPr>
          <w:rFonts w:hint="default" w:ascii="Times New Roman" w:hAnsi="Times New Roman" w:eastAsia="黑体" w:cs="Times New Roman"/>
          <w:b/>
          <w:bCs/>
          <w:color w:val="auto"/>
          <w:kern w:val="0"/>
          <w:sz w:val="24"/>
          <w:lang w:eastAsia="zh-CN"/>
        </w:rPr>
        <w:t>）</w:t>
      </w:r>
    </w:p>
    <w:tbl>
      <w:tblPr>
        <w:tblStyle w:val="5"/>
        <w:tblW w:w="8119" w:type="dxa"/>
        <w:tblInd w:w="5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840"/>
        <w:gridCol w:w="2045"/>
        <w:gridCol w:w="2538"/>
      </w:tblGrid>
      <w:tr w14:paraId="6701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96" w:type="dxa"/>
            <w:vMerge w:val="restart"/>
            <w:vAlign w:val="center"/>
          </w:tcPr>
          <w:p w14:paraId="59D64621">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学科</w:t>
            </w:r>
          </w:p>
        </w:tc>
        <w:tc>
          <w:tcPr>
            <w:tcW w:w="3885" w:type="dxa"/>
            <w:gridSpan w:val="2"/>
            <w:vAlign w:val="center"/>
          </w:tcPr>
          <w:p w14:paraId="6F826DCB">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招聘计划</w:t>
            </w:r>
          </w:p>
        </w:tc>
        <w:tc>
          <w:tcPr>
            <w:tcW w:w="2538" w:type="dxa"/>
            <w:vMerge w:val="restart"/>
            <w:vAlign w:val="center"/>
          </w:tcPr>
          <w:p w14:paraId="3FA3633C">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合计人数（人）</w:t>
            </w:r>
          </w:p>
        </w:tc>
      </w:tr>
      <w:tr w14:paraId="2B96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96" w:type="dxa"/>
            <w:vMerge w:val="continue"/>
            <w:vAlign w:val="center"/>
          </w:tcPr>
          <w:p w14:paraId="658EFDB3">
            <w:pPr>
              <w:widowControl/>
              <w:jc w:val="center"/>
              <w:rPr>
                <w:rFonts w:hint="default" w:ascii="Times New Roman" w:hAnsi="Times New Roman" w:eastAsia="仿宋_GB2312" w:cs="Times New Roman"/>
                <w:color w:val="auto"/>
                <w:kern w:val="0"/>
                <w:sz w:val="24"/>
              </w:rPr>
            </w:pPr>
          </w:p>
        </w:tc>
        <w:tc>
          <w:tcPr>
            <w:tcW w:w="1840" w:type="dxa"/>
            <w:shd w:val="clear" w:color="auto" w:fill="auto"/>
            <w:vAlign w:val="center"/>
          </w:tcPr>
          <w:p w14:paraId="2E919BB9">
            <w:pPr>
              <w:widowControl/>
              <w:spacing w:line="280" w:lineRule="exact"/>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lang w:val="en-US" w:eastAsia="zh-CN"/>
              </w:rPr>
              <w:t>研究生</w:t>
            </w:r>
          </w:p>
        </w:tc>
        <w:tc>
          <w:tcPr>
            <w:tcW w:w="2045" w:type="dxa"/>
            <w:shd w:val="clear" w:color="auto" w:fill="auto"/>
            <w:vAlign w:val="center"/>
          </w:tcPr>
          <w:p w14:paraId="1B1C7C08">
            <w:pPr>
              <w:widowControl/>
              <w:spacing w:line="280" w:lineRule="exact"/>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lang w:eastAsia="zh-CN"/>
              </w:rPr>
              <w:t>本科</w:t>
            </w:r>
          </w:p>
        </w:tc>
        <w:tc>
          <w:tcPr>
            <w:tcW w:w="2538" w:type="dxa"/>
            <w:vMerge w:val="continue"/>
            <w:vAlign w:val="center"/>
          </w:tcPr>
          <w:p w14:paraId="768C212E">
            <w:pPr>
              <w:widowControl/>
              <w:jc w:val="center"/>
              <w:rPr>
                <w:rFonts w:hint="default" w:ascii="Times New Roman" w:hAnsi="Times New Roman" w:eastAsia="仿宋_GB2312" w:cs="Times New Roman"/>
                <w:color w:val="auto"/>
                <w:kern w:val="0"/>
                <w:sz w:val="24"/>
              </w:rPr>
            </w:pPr>
          </w:p>
        </w:tc>
      </w:tr>
      <w:tr w14:paraId="3A36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96" w:type="dxa"/>
            <w:vAlign w:val="center"/>
          </w:tcPr>
          <w:p w14:paraId="588B6E08">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语文</w:t>
            </w:r>
          </w:p>
        </w:tc>
        <w:tc>
          <w:tcPr>
            <w:tcW w:w="1840" w:type="dxa"/>
            <w:vAlign w:val="center"/>
          </w:tcPr>
          <w:p w14:paraId="7B6936F8">
            <w:pPr>
              <w:widowControl/>
              <w:jc w:val="center"/>
              <w:rPr>
                <w:rFonts w:hint="default" w:ascii="Times New Roman" w:hAnsi="Times New Roman" w:eastAsia="仿宋_GB2312" w:cs="Times New Roman"/>
                <w:color w:val="auto"/>
                <w:kern w:val="0"/>
                <w:sz w:val="24"/>
                <w:lang w:eastAsia="zh-CN"/>
              </w:rPr>
            </w:pPr>
            <w:r>
              <w:rPr>
                <w:rFonts w:hint="default" w:ascii="Times New Roman" w:hAnsi="Times New Roman" w:eastAsia="仿宋_GB2312" w:cs="Times New Roman"/>
                <w:color w:val="auto"/>
                <w:kern w:val="0"/>
                <w:sz w:val="24"/>
                <w:lang w:val="en-US" w:eastAsia="zh-CN"/>
              </w:rPr>
              <w:t>1</w:t>
            </w:r>
          </w:p>
        </w:tc>
        <w:tc>
          <w:tcPr>
            <w:tcW w:w="2045" w:type="dxa"/>
            <w:vAlign w:val="center"/>
          </w:tcPr>
          <w:p w14:paraId="435E9869">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1</w:t>
            </w:r>
          </w:p>
        </w:tc>
        <w:tc>
          <w:tcPr>
            <w:tcW w:w="2538" w:type="dxa"/>
            <w:vAlign w:val="center"/>
          </w:tcPr>
          <w:p w14:paraId="1E2014C3">
            <w:pPr>
              <w:widowControl/>
              <w:jc w:val="center"/>
              <w:rPr>
                <w:rFonts w:hint="default" w:ascii="Times New Roman" w:hAnsi="Times New Roman" w:eastAsia="仿宋_GB2312" w:cs="Times New Roman"/>
                <w:color w:val="auto"/>
                <w:kern w:val="0"/>
                <w:sz w:val="24"/>
                <w:lang w:eastAsia="zh-CN"/>
              </w:rPr>
            </w:pPr>
            <w:r>
              <w:rPr>
                <w:rFonts w:hint="default" w:ascii="Times New Roman" w:hAnsi="Times New Roman" w:eastAsia="仿宋_GB2312" w:cs="Times New Roman"/>
                <w:color w:val="auto"/>
                <w:kern w:val="0"/>
                <w:sz w:val="24"/>
                <w:lang w:val="en-US" w:eastAsia="zh-CN"/>
              </w:rPr>
              <w:t>2</w:t>
            </w:r>
          </w:p>
        </w:tc>
      </w:tr>
      <w:tr w14:paraId="7931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96" w:type="dxa"/>
            <w:vAlign w:val="center"/>
          </w:tcPr>
          <w:p w14:paraId="7025844F">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数学</w:t>
            </w:r>
          </w:p>
        </w:tc>
        <w:tc>
          <w:tcPr>
            <w:tcW w:w="1840" w:type="dxa"/>
            <w:vAlign w:val="center"/>
          </w:tcPr>
          <w:p w14:paraId="018FC6BF">
            <w:pPr>
              <w:widowControl/>
              <w:jc w:val="center"/>
              <w:rPr>
                <w:rFonts w:hint="default" w:ascii="Times New Roman" w:hAnsi="Times New Roman" w:eastAsia="仿宋_GB2312" w:cs="Times New Roman"/>
                <w:color w:val="auto"/>
                <w:kern w:val="0"/>
                <w:sz w:val="24"/>
                <w:lang w:eastAsia="zh-CN"/>
              </w:rPr>
            </w:pPr>
            <w:r>
              <w:rPr>
                <w:rFonts w:hint="default" w:ascii="Times New Roman" w:hAnsi="Times New Roman" w:eastAsia="仿宋_GB2312" w:cs="Times New Roman"/>
                <w:color w:val="auto"/>
                <w:kern w:val="0"/>
                <w:sz w:val="24"/>
                <w:lang w:val="en-US" w:eastAsia="zh-CN"/>
              </w:rPr>
              <w:t>1</w:t>
            </w:r>
          </w:p>
        </w:tc>
        <w:tc>
          <w:tcPr>
            <w:tcW w:w="2045" w:type="dxa"/>
            <w:vAlign w:val="center"/>
          </w:tcPr>
          <w:p w14:paraId="1FFD2E26">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2</w:t>
            </w:r>
          </w:p>
        </w:tc>
        <w:tc>
          <w:tcPr>
            <w:tcW w:w="2538" w:type="dxa"/>
            <w:vAlign w:val="center"/>
          </w:tcPr>
          <w:p w14:paraId="0A7B3F5A">
            <w:pPr>
              <w:widowControl/>
              <w:jc w:val="center"/>
              <w:rPr>
                <w:rFonts w:hint="default" w:ascii="Times New Roman" w:hAnsi="Times New Roman" w:eastAsia="仿宋_GB2312" w:cs="Times New Roman"/>
                <w:color w:val="auto"/>
                <w:kern w:val="0"/>
                <w:sz w:val="24"/>
                <w:lang w:eastAsia="zh-CN"/>
              </w:rPr>
            </w:pPr>
            <w:r>
              <w:rPr>
                <w:rFonts w:hint="default" w:ascii="Times New Roman" w:hAnsi="Times New Roman" w:eastAsia="仿宋_GB2312" w:cs="Times New Roman"/>
                <w:color w:val="auto"/>
                <w:kern w:val="0"/>
                <w:sz w:val="24"/>
                <w:lang w:val="en-US" w:eastAsia="zh-CN"/>
              </w:rPr>
              <w:t>3</w:t>
            </w:r>
          </w:p>
        </w:tc>
      </w:tr>
      <w:tr w14:paraId="1B03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96" w:type="dxa"/>
            <w:vAlign w:val="center"/>
          </w:tcPr>
          <w:p w14:paraId="48B014A2">
            <w:pPr>
              <w:widowControl/>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rPr>
              <w:t>英语</w:t>
            </w:r>
          </w:p>
        </w:tc>
        <w:tc>
          <w:tcPr>
            <w:tcW w:w="1840" w:type="dxa"/>
            <w:vAlign w:val="center"/>
          </w:tcPr>
          <w:p w14:paraId="2C21BE0B">
            <w:pPr>
              <w:widowControl/>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lang w:val="en-US" w:eastAsia="zh-CN"/>
              </w:rPr>
              <w:t>1</w:t>
            </w:r>
          </w:p>
        </w:tc>
        <w:tc>
          <w:tcPr>
            <w:tcW w:w="2045" w:type="dxa"/>
            <w:vAlign w:val="center"/>
          </w:tcPr>
          <w:p w14:paraId="2603CE20">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1</w:t>
            </w:r>
          </w:p>
        </w:tc>
        <w:tc>
          <w:tcPr>
            <w:tcW w:w="2538" w:type="dxa"/>
            <w:vAlign w:val="center"/>
          </w:tcPr>
          <w:p w14:paraId="7E4F5772">
            <w:pPr>
              <w:widowControl/>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lang w:val="en-US" w:eastAsia="zh-CN"/>
              </w:rPr>
              <w:t>2</w:t>
            </w:r>
          </w:p>
        </w:tc>
      </w:tr>
      <w:tr w14:paraId="4DF3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96" w:type="dxa"/>
            <w:vAlign w:val="center"/>
          </w:tcPr>
          <w:p w14:paraId="50D059A9">
            <w:pPr>
              <w:widowControl/>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rPr>
              <w:t>历史</w:t>
            </w:r>
          </w:p>
        </w:tc>
        <w:tc>
          <w:tcPr>
            <w:tcW w:w="1840" w:type="dxa"/>
            <w:vAlign w:val="center"/>
          </w:tcPr>
          <w:p w14:paraId="7D310E74">
            <w:pPr>
              <w:widowControl/>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lang w:val="en-US" w:eastAsia="zh-CN"/>
              </w:rPr>
              <w:t>1</w:t>
            </w:r>
          </w:p>
        </w:tc>
        <w:tc>
          <w:tcPr>
            <w:tcW w:w="2045" w:type="dxa"/>
            <w:vAlign w:val="center"/>
          </w:tcPr>
          <w:p w14:paraId="0B02054A">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2</w:t>
            </w:r>
          </w:p>
        </w:tc>
        <w:tc>
          <w:tcPr>
            <w:tcW w:w="2538" w:type="dxa"/>
            <w:vAlign w:val="center"/>
          </w:tcPr>
          <w:p w14:paraId="462E0FDF">
            <w:pPr>
              <w:widowControl/>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lang w:val="en-US" w:eastAsia="zh-CN"/>
              </w:rPr>
              <w:t>3</w:t>
            </w:r>
          </w:p>
        </w:tc>
      </w:tr>
      <w:tr w14:paraId="78A0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96" w:type="dxa"/>
            <w:shd w:val="clear" w:color="auto" w:fill="auto"/>
            <w:vAlign w:val="center"/>
          </w:tcPr>
          <w:p w14:paraId="1E547A8A">
            <w:pPr>
              <w:widowControl/>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rPr>
              <w:t>道法</w:t>
            </w:r>
          </w:p>
        </w:tc>
        <w:tc>
          <w:tcPr>
            <w:tcW w:w="1840" w:type="dxa"/>
            <w:shd w:val="clear" w:color="auto" w:fill="auto"/>
            <w:vAlign w:val="center"/>
          </w:tcPr>
          <w:p w14:paraId="3D21D81E">
            <w:pPr>
              <w:widowControl/>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lang w:val="en-US" w:eastAsia="zh-CN"/>
              </w:rPr>
              <w:t>0</w:t>
            </w:r>
          </w:p>
        </w:tc>
        <w:tc>
          <w:tcPr>
            <w:tcW w:w="2045" w:type="dxa"/>
            <w:shd w:val="clear" w:color="auto" w:fill="auto"/>
            <w:vAlign w:val="center"/>
          </w:tcPr>
          <w:p w14:paraId="18CAA6D1">
            <w:pPr>
              <w:widowControl/>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lang w:val="en-US" w:eastAsia="zh-CN"/>
              </w:rPr>
              <w:t>1</w:t>
            </w:r>
          </w:p>
        </w:tc>
        <w:tc>
          <w:tcPr>
            <w:tcW w:w="2538" w:type="dxa"/>
            <w:shd w:val="clear" w:color="auto" w:fill="auto"/>
            <w:vAlign w:val="center"/>
          </w:tcPr>
          <w:p w14:paraId="71011704">
            <w:pPr>
              <w:widowControl/>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lang w:val="en-US" w:eastAsia="zh-CN"/>
              </w:rPr>
              <w:t>1</w:t>
            </w:r>
          </w:p>
        </w:tc>
      </w:tr>
      <w:tr w14:paraId="6A42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96" w:type="dxa"/>
            <w:shd w:val="clear" w:color="auto" w:fill="auto"/>
            <w:vAlign w:val="center"/>
          </w:tcPr>
          <w:p w14:paraId="19F3CFD6">
            <w:pPr>
              <w:widowControl/>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rPr>
              <w:t>物理</w:t>
            </w:r>
          </w:p>
        </w:tc>
        <w:tc>
          <w:tcPr>
            <w:tcW w:w="1840" w:type="dxa"/>
            <w:shd w:val="clear" w:color="auto" w:fill="auto"/>
            <w:vAlign w:val="center"/>
          </w:tcPr>
          <w:p w14:paraId="17662C5F">
            <w:pPr>
              <w:widowControl/>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lang w:val="en-US" w:eastAsia="zh-CN"/>
              </w:rPr>
              <w:t>1</w:t>
            </w:r>
          </w:p>
        </w:tc>
        <w:tc>
          <w:tcPr>
            <w:tcW w:w="2045" w:type="dxa"/>
            <w:shd w:val="clear" w:color="auto" w:fill="auto"/>
            <w:vAlign w:val="center"/>
          </w:tcPr>
          <w:p w14:paraId="7A4078EA">
            <w:pPr>
              <w:widowControl/>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lang w:val="en-US" w:eastAsia="zh-CN"/>
              </w:rPr>
              <w:t>1</w:t>
            </w:r>
          </w:p>
        </w:tc>
        <w:tc>
          <w:tcPr>
            <w:tcW w:w="2538" w:type="dxa"/>
            <w:shd w:val="clear" w:color="auto" w:fill="auto"/>
            <w:vAlign w:val="center"/>
          </w:tcPr>
          <w:p w14:paraId="5B89211E">
            <w:pPr>
              <w:widowControl/>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lang w:val="en-US" w:eastAsia="zh-CN"/>
              </w:rPr>
              <w:t>2</w:t>
            </w:r>
          </w:p>
        </w:tc>
      </w:tr>
      <w:tr w14:paraId="3954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96" w:type="dxa"/>
            <w:shd w:val="clear" w:color="auto" w:fill="auto"/>
            <w:vAlign w:val="center"/>
          </w:tcPr>
          <w:p w14:paraId="6D091E84">
            <w:pPr>
              <w:widowControl/>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rPr>
              <w:t>化学</w:t>
            </w:r>
          </w:p>
        </w:tc>
        <w:tc>
          <w:tcPr>
            <w:tcW w:w="1840" w:type="dxa"/>
            <w:shd w:val="clear" w:color="auto" w:fill="auto"/>
            <w:vAlign w:val="center"/>
          </w:tcPr>
          <w:p w14:paraId="236F2091">
            <w:pPr>
              <w:widowControl/>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lang w:val="en-US" w:eastAsia="zh-CN"/>
              </w:rPr>
              <w:t>0</w:t>
            </w:r>
          </w:p>
        </w:tc>
        <w:tc>
          <w:tcPr>
            <w:tcW w:w="2045" w:type="dxa"/>
            <w:shd w:val="clear" w:color="auto" w:fill="auto"/>
            <w:vAlign w:val="center"/>
          </w:tcPr>
          <w:p w14:paraId="2E66B6E7">
            <w:pPr>
              <w:widowControl/>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lang w:val="en-US" w:eastAsia="zh-CN"/>
              </w:rPr>
              <w:t>1</w:t>
            </w:r>
          </w:p>
        </w:tc>
        <w:tc>
          <w:tcPr>
            <w:tcW w:w="2538" w:type="dxa"/>
            <w:shd w:val="clear" w:color="auto" w:fill="auto"/>
            <w:vAlign w:val="center"/>
          </w:tcPr>
          <w:p w14:paraId="1A85ACBB">
            <w:pPr>
              <w:widowControl/>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lang w:val="en-US" w:eastAsia="zh-CN"/>
              </w:rPr>
              <w:t>1</w:t>
            </w:r>
          </w:p>
        </w:tc>
      </w:tr>
      <w:tr w14:paraId="631E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1696" w:type="dxa"/>
            <w:vAlign w:val="center"/>
          </w:tcPr>
          <w:p w14:paraId="7BF08585">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合计</w:t>
            </w:r>
          </w:p>
        </w:tc>
        <w:tc>
          <w:tcPr>
            <w:tcW w:w="1840" w:type="dxa"/>
            <w:vAlign w:val="center"/>
          </w:tcPr>
          <w:p w14:paraId="174B71F2">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5</w:t>
            </w:r>
          </w:p>
        </w:tc>
        <w:tc>
          <w:tcPr>
            <w:tcW w:w="2045" w:type="dxa"/>
            <w:vAlign w:val="center"/>
          </w:tcPr>
          <w:p w14:paraId="4CC24D11">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9</w:t>
            </w:r>
          </w:p>
        </w:tc>
        <w:tc>
          <w:tcPr>
            <w:tcW w:w="2538" w:type="dxa"/>
            <w:vAlign w:val="center"/>
          </w:tcPr>
          <w:p w14:paraId="0700C634">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14</w:t>
            </w:r>
          </w:p>
        </w:tc>
      </w:tr>
    </w:tbl>
    <w:p w14:paraId="459DE3D8">
      <w:pPr>
        <w:widowControl/>
        <w:shd w:val="clear" w:color="auto" w:fill="FFFFFF"/>
        <w:spacing w:line="320" w:lineRule="exact"/>
        <w:ind w:firstLine="480" w:firstLineChars="200"/>
        <w:rPr>
          <w:rFonts w:hint="default" w:ascii="Times New Roman" w:hAnsi="Times New Roman" w:eastAsia="黑体" w:cs="Times New Roman"/>
          <w:color w:val="auto"/>
          <w:kern w:val="0"/>
          <w:sz w:val="24"/>
        </w:rPr>
        <w:sectPr>
          <w:type w:val="continuous"/>
          <w:pgSz w:w="11906" w:h="16838"/>
          <w:pgMar w:top="1440" w:right="1417" w:bottom="1440" w:left="1417" w:header="851" w:footer="992" w:gutter="0"/>
          <w:cols w:space="425" w:num="1"/>
          <w:rtlGutter w:val="0"/>
          <w:docGrid w:type="lines" w:linePitch="312" w:charSpace="0"/>
        </w:sectPr>
      </w:pPr>
    </w:p>
    <w:p w14:paraId="25E08B3B">
      <w:pPr>
        <w:widowControl/>
        <w:shd w:val="clear" w:color="auto" w:fill="FFFFFF"/>
        <w:spacing w:line="320" w:lineRule="exact"/>
        <w:ind w:firstLine="482" w:firstLineChars="200"/>
        <w:rPr>
          <w:rFonts w:hint="default" w:ascii="Times New Roman" w:hAnsi="Times New Roman" w:eastAsia="黑体" w:cs="Times New Roman"/>
          <w:b/>
          <w:bCs/>
          <w:color w:val="auto"/>
          <w:kern w:val="0"/>
          <w:sz w:val="24"/>
          <w:lang w:eastAsia="zh-CN"/>
        </w:rPr>
      </w:pPr>
      <w:r>
        <w:rPr>
          <w:rFonts w:hint="default" w:ascii="Times New Roman" w:hAnsi="Times New Roman" w:eastAsia="黑体" w:cs="Times New Roman"/>
          <w:b/>
          <w:bCs/>
          <w:color w:val="auto"/>
          <w:kern w:val="0"/>
          <w:sz w:val="24"/>
        </w:rPr>
        <w:t>（</w:t>
      </w:r>
      <w:r>
        <w:rPr>
          <w:rFonts w:hint="default" w:ascii="Times New Roman" w:hAnsi="Times New Roman" w:eastAsia="黑体" w:cs="Times New Roman"/>
          <w:b/>
          <w:bCs/>
          <w:color w:val="auto"/>
          <w:kern w:val="0"/>
          <w:sz w:val="24"/>
          <w:lang w:eastAsia="zh-CN"/>
        </w:rPr>
        <w:t>三</w:t>
      </w:r>
      <w:r>
        <w:rPr>
          <w:rFonts w:hint="default" w:ascii="Times New Roman" w:hAnsi="Times New Roman" w:eastAsia="黑体" w:cs="Times New Roman"/>
          <w:b/>
          <w:bCs/>
          <w:color w:val="auto"/>
          <w:kern w:val="0"/>
          <w:sz w:val="24"/>
        </w:rPr>
        <w:t>）小学教师岗位</w:t>
      </w:r>
      <w:r>
        <w:rPr>
          <w:rFonts w:hint="default" w:ascii="Times New Roman" w:hAnsi="Times New Roman" w:eastAsia="黑体" w:cs="Times New Roman"/>
          <w:b/>
          <w:bCs/>
          <w:color w:val="auto"/>
          <w:kern w:val="0"/>
          <w:sz w:val="24"/>
          <w:lang w:eastAsia="zh-CN"/>
        </w:rPr>
        <w:t>（</w:t>
      </w:r>
      <w:r>
        <w:rPr>
          <w:rFonts w:hint="default" w:ascii="Times New Roman" w:hAnsi="Times New Roman" w:eastAsia="黑体" w:cs="Times New Roman"/>
          <w:b/>
          <w:bCs/>
          <w:color w:val="auto"/>
          <w:kern w:val="0"/>
          <w:sz w:val="24"/>
          <w:lang w:val="en-US" w:eastAsia="zh-CN"/>
        </w:rPr>
        <w:t>7人</w:t>
      </w:r>
      <w:r>
        <w:rPr>
          <w:rFonts w:hint="default" w:ascii="Times New Roman" w:hAnsi="Times New Roman" w:eastAsia="黑体" w:cs="Times New Roman"/>
          <w:b/>
          <w:bCs/>
          <w:color w:val="auto"/>
          <w:kern w:val="0"/>
          <w:sz w:val="24"/>
          <w:lang w:eastAsia="zh-CN"/>
        </w:rPr>
        <w:t>）</w:t>
      </w:r>
    </w:p>
    <w:tbl>
      <w:tblPr>
        <w:tblStyle w:val="5"/>
        <w:tblW w:w="8178"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7"/>
        <w:gridCol w:w="1739"/>
        <w:gridCol w:w="8"/>
        <w:gridCol w:w="1408"/>
        <w:gridCol w:w="2706"/>
      </w:tblGrid>
      <w:tr w14:paraId="3774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2317" w:type="dxa"/>
            <w:vMerge w:val="restart"/>
            <w:vAlign w:val="center"/>
          </w:tcPr>
          <w:p w14:paraId="31B9ADAE">
            <w:pPr>
              <w:widowControl/>
              <w:spacing w:line="32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学科</w:t>
            </w:r>
          </w:p>
        </w:tc>
        <w:tc>
          <w:tcPr>
            <w:tcW w:w="3155" w:type="dxa"/>
            <w:gridSpan w:val="3"/>
            <w:vAlign w:val="center"/>
          </w:tcPr>
          <w:p w14:paraId="415CAE47">
            <w:pPr>
              <w:widowControl/>
              <w:spacing w:line="32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招聘计划</w:t>
            </w:r>
          </w:p>
        </w:tc>
        <w:tc>
          <w:tcPr>
            <w:tcW w:w="2706" w:type="dxa"/>
            <w:vMerge w:val="restart"/>
            <w:vAlign w:val="center"/>
          </w:tcPr>
          <w:p w14:paraId="3D26C7FD">
            <w:pPr>
              <w:widowControl/>
              <w:spacing w:line="32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合计人数（人）</w:t>
            </w:r>
          </w:p>
        </w:tc>
      </w:tr>
      <w:tr w14:paraId="7468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2317" w:type="dxa"/>
            <w:vMerge w:val="continue"/>
            <w:vAlign w:val="center"/>
          </w:tcPr>
          <w:p w14:paraId="6B940CA6">
            <w:pPr>
              <w:widowControl/>
              <w:spacing w:line="320" w:lineRule="exact"/>
              <w:jc w:val="center"/>
              <w:rPr>
                <w:rFonts w:hint="default" w:ascii="Times New Roman" w:hAnsi="Times New Roman" w:eastAsia="仿宋_GB2312" w:cs="Times New Roman"/>
                <w:color w:val="auto"/>
                <w:kern w:val="0"/>
                <w:sz w:val="24"/>
              </w:rPr>
            </w:pPr>
          </w:p>
        </w:tc>
        <w:tc>
          <w:tcPr>
            <w:tcW w:w="1747" w:type="dxa"/>
            <w:gridSpan w:val="2"/>
            <w:shd w:val="clear" w:color="auto" w:fill="auto"/>
            <w:vAlign w:val="center"/>
          </w:tcPr>
          <w:p w14:paraId="425510F5">
            <w:pPr>
              <w:widowControl/>
              <w:spacing w:line="280" w:lineRule="exact"/>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lang w:val="en-US" w:eastAsia="zh-CN"/>
              </w:rPr>
              <w:t>研究生</w:t>
            </w:r>
          </w:p>
        </w:tc>
        <w:tc>
          <w:tcPr>
            <w:tcW w:w="1408" w:type="dxa"/>
            <w:shd w:val="clear" w:color="auto" w:fill="auto"/>
            <w:vAlign w:val="center"/>
          </w:tcPr>
          <w:p w14:paraId="38A4A108">
            <w:pPr>
              <w:widowControl/>
              <w:spacing w:line="280" w:lineRule="exact"/>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lang w:eastAsia="zh-CN"/>
              </w:rPr>
              <w:t>本科</w:t>
            </w:r>
          </w:p>
        </w:tc>
        <w:tc>
          <w:tcPr>
            <w:tcW w:w="2706" w:type="dxa"/>
            <w:vMerge w:val="continue"/>
            <w:vAlign w:val="center"/>
          </w:tcPr>
          <w:p w14:paraId="61017964">
            <w:pPr>
              <w:widowControl/>
              <w:spacing w:line="320" w:lineRule="exact"/>
              <w:jc w:val="center"/>
              <w:rPr>
                <w:rFonts w:hint="default" w:ascii="Times New Roman" w:hAnsi="Times New Roman" w:eastAsia="仿宋_GB2312" w:cs="Times New Roman"/>
                <w:color w:val="auto"/>
                <w:kern w:val="0"/>
                <w:sz w:val="24"/>
              </w:rPr>
            </w:pPr>
          </w:p>
        </w:tc>
      </w:tr>
      <w:tr w14:paraId="133C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2317" w:type="dxa"/>
          </w:tcPr>
          <w:p w14:paraId="46854C3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语文</w:t>
            </w:r>
          </w:p>
        </w:tc>
        <w:tc>
          <w:tcPr>
            <w:tcW w:w="1739" w:type="dxa"/>
          </w:tcPr>
          <w:p w14:paraId="310369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1</w:t>
            </w:r>
          </w:p>
        </w:tc>
        <w:tc>
          <w:tcPr>
            <w:tcW w:w="1416" w:type="dxa"/>
            <w:gridSpan w:val="2"/>
          </w:tcPr>
          <w:p w14:paraId="3091C0A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1</w:t>
            </w:r>
          </w:p>
        </w:tc>
        <w:tc>
          <w:tcPr>
            <w:tcW w:w="2706" w:type="dxa"/>
          </w:tcPr>
          <w:p w14:paraId="192D836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2</w:t>
            </w:r>
          </w:p>
        </w:tc>
      </w:tr>
      <w:tr w14:paraId="342F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2317" w:type="dxa"/>
          </w:tcPr>
          <w:p w14:paraId="0017391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数学</w:t>
            </w:r>
          </w:p>
        </w:tc>
        <w:tc>
          <w:tcPr>
            <w:tcW w:w="1739" w:type="dxa"/>
          </w:tcPr>
          <w:p w14:paraId="2AAF698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1</w:t>
            </w:r>
          </w:p>
        </w:tc>
        <w:tc>
          <w:tcPr>
            <w:tcW w:w="1416" w:type="dxa"/>
            <w:gridSpan w:val="2"/>
          </w:tcPr>
          <w:p w14:paraId="7D1FD19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1</w:t>
            </w:r>
          </w:p>
        </w:tc>
        <w:tc>
          <w:tcPr>
            <w:tcW w:w="2706" w:type="dxa"/>
          </w:tcPr>
          <w:p w14:paraId="3B9EC38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2</w:t>
            </w:r>
          </w:p>
        </w:tc>
      </w:tr>
      <w:tr w14:paraId="3354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2317" w:type="dxa"/>
          </w:tcPr>
          <w:p w14:paraId="7B565F3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英语</w:t>
            </w:r>
          </w:p>
        </w:tc>
        <w:tc>
          <w:tcPr>
            <w:tcW w:w="1739" w:type="dxa"/>
          </w:tcPr>
          <w:p w14:paraId="40DAFE1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0</w:t>
            </w:r>
          </w:p>
        </w:tc>
        <w:tc>
          <w:tcPr>
            <w:tcW w:w="1416" w:type="dxa"/>
            <w:gridSpan w:val="2"/>
          </w:tcPr>
          <w:p w14:paraId="2DEF92F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1</w:t>
            </w:r>
          </w:p>
        </w:tc>
        <w:tc>
          <w:tcPr>
            <w:tcW w:w="2706" w:type="dxa"/>
          </w:tcPr>
          <w:p w14:paraId="3482919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1</w:t>
            </w:r>
          </w:p>
        </w:tc>
      </w:tr>
      <w:tr w14:paraId="23D5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2317" w:type="dxa"/>
          </w:tcPr>
          <w:p w14:paraId="30CBA4F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科学</w:t>
            </w:r>
          </w:p>
        </w:tc>
        <w:tc>
          <w:tcPr>
            <w:tcW w:w="1739" w:type="dxa"/>
          </w:tcPr>
          <w:p w14:paraId="650ECEA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0</w:t>
            </w:r>
          </w:p>
        </w:tc>
        <w:tc>
          <w:tcPr>
            <w:tcW w:w="1416" w:type="dxa"/>
            <w:gridSpan w:val="2"/>
          </w:tcPr>
          <w:p w14:paraId="5F1991C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1</w:t>
            </w:r>
          </w:p>
        </w:tc>
        <w:tc>
          <w:tcPr>
            <w:tcW w:w="2706" w:type="dxa"/>
          </w:tcPr>
          <w:p w14:paraId="2425D66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1</w:t>
            </w:r>
          </w:p>
        </w:tc>
      </w:tr>
      <w:tr w14:paraId="72B3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2317" w:type="dxa"/>
            <w:shd w:val="clear" w:color="auto" w:fill="auto"/>
            <w:vAlign w:val="top"/>
          </w:tcPr>
          <w:p w14:paraId="5CD481DD">
            <w:pPr>
              <w:widowControl/>
              <w:spacing w:line="320" w:lineRule="exact"/>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lang w:eastAsia="zh-CN"/>
              </w:rPr>
              <w:t>心理</w:t>
            </w:r>
          </w:p>
        </w:tc>
        <w:tc>
          <w:tcPr>
            <w:tcW w:w="1739" w:type="dxa"/>
            <w:shd w:val="clear" w:color="auto" w:fill="auto"/>
            <w:vAlign w:val="top"/>
          </w:tcPr>
          <w:p w14:paraId="399022A7">
            <w:pPr>
              <w:widowControl/>
              <w:spacing w:line="320" w:lineRule="exact"/>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lang w:val="en-US" w:eastAsia="zh-CN"/>
              </w:rPr>
              <w:t>0</w:t>
            </w:r>
          </w:p>
        </w:tc>
        <w:tc>
          <w:tcPr>
            <w:tcW w:w="1416" w:type="dxa"/>
            <w:gridSpan w:val="2"/>
            <w:shd w:val="clear" w:color="auto" w:fill="auto"/>
            <w:vAlign w:val="top"/>
          </w:tcPr>
          <w:p w14:paraId="1CA84FB1">
            <w:pPr>
              <w:widowControl/>
              <w:spacing w:line="320" w:lineRule="exact"/>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lang w:val="en-US" w:eastAsia="zh-CN"/>
              </w:rPr>
              <w:t>1</w:t>
            </w:r>
          </w:p>
        </w:tc>
        <w:tc>
          <w:tcPr>
            <w:tcW w:w="2706" w:type="dxa"/>
            <w:shd w:val="clear" w:color="auto" w:fill="auto"/>
            <w:vAlign w:val="top"/>
          </w:tcPr>
          <w:p w14:paraId="61130DB9">
            <w:pPr>
              <w:widowControl/>
              <w:spacing w:line="320" w:lineRule="exact"/>
              <w:jc w:val="center"/>
              <w:rPr>
                <w:rFonts w:hint="default" w:ascii="Times New Roman" w:hAnsi="Times New Roman" w:eastAsia="仿宋_GB2312" w:cs="Times New Roman"/>
                <w:color w:val="auto"/>
                <w:kern w:val="0"/>
                <w:sz w:val="24"/>
                <w:szCs w:val="22"/>
                <w:lang w:val="en-US" w:eastAsia="zh-CN" w:bidi="ar-SA"/>
              </w:rPr>
            </w:pPr>
            <w:r>
              <w:rPr>
                <w:rFonts w:hint="default" w:ascii="Times New Roman" w:hAnsi="Times New Roman" w:eastAsia="仿宋_GB2312" w:cs="Times New Roman"/>
                <w:color w:val="auto"/>
                <w:kern w:val="0"/>
                <w:sz w:val="24"/>
                <w:lang w:val="en-US" w:eastAsia="zh-CN"/>
              </w:rPr>
              <w:t>1</w:t>
            </w:r>
          </w:p>
        </w:tc>
      </w:tr>
      <w:tr w14:paraId="1E0D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trPr>
        <w:tc>
          <w:tcPr>
            <w:tcW w:w="2317" w:type="dxa"/>
          </w:tcPr>
          <w:p w14:paraId="0566B051">
            <w:pPr>
              <w:widowControl/>
              <w:spacing w:line="320" w:lineRule="exact"/>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合计</w:t>
            </w:r>
          </w:p>
        </w:tc>
        <w:tc>
          <w:tcPr>
            <w:tcW w:w="1739" w:type="dxa"/>
          </w:tcPr>
          <w:p w14:paraId="12AB6A5C">
            <w:pPr>
              <w:widowControl/>
              <w:spacing w:line="320" w:lineRule="exact"/>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2</w:t>
            </w:r>
          </w:p>
        </w:tc>
        <w:tc>
          <w:tcPr>
            <w:tcW w:w="1416" w:type="dxa"/>
            <w:gridSpan w:val="2"/>
          </w:tcPr>
          <w:p w14:paraId="382AFBF6">
            <w:pPr>
              <w:widowControl/>
              <w:spacing w:line="320" w:lineRule="exact"/>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5</w:t>
            </w:r>
          </w:p>
        </w:tc>
        <w:tc>
          <w:tcPr>
            <w:tcW w:w="2706" w:type="dxa"/>
          </w:tcPr>
          <w:p w14:paraId="5E6688FB">
            <w:pPr>
              <w:widowControl/>
              <w:spacing w:line="320" w:lineRule="exact"/>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7</w:t>
            </w:r>
          </w:p>
        </w:tc>
      </w:tr>
    </w:tbl>
    <w:p w14:paraId="7F914969">
      <w:pPr>
        <w:widowControl/>
        <w:shd w:val="clear" w:color="auto" w:fill="FFFFFF"/>
        <w:spacing w:line="360" w:lineRule="auto"/>
        <w:rPr>
          <w:rFonts w:hint="default" w:ascii="Times New Roman" w:hAnsi="Times New Roman" w:eastAsia="黑体" w:cs="Times New Roman"/>
          <w:b/>
          <w:color w:val="auto"/>
          <w:kern w:val="0"/>
          <w:sz w:val="28"/>
          <w:szCs w:val="28"/>
          <w:lang w:val="en-US" w:eastAsia="zh-CN"/>
        </w:rPr>
      </w:pPr>
      <w:r>
        <w:rPr>
          <w:rFonts w:hint="default" w:ascii="Times New Roman" w:hAnsi="Times New Roman" w:eastAsia="黑体" w:cs="Times New Roman"/>
          <w:b/>
          <w:color w:val="auto"/>
          <w:kern w:val="0"/>
          <w:sz w:val="28"/>
          <w:szCs w:val="28"/>
          <w:lang w:val="en-US" w:eastAsia="zh-CN"/>
        </w:rPr>
        <w:t>二、聘任条件</w:t>
      </w:r>
    </w:p>
    <w:p w14:paraId="1004DDA2">
      <w:pPr>
        <w:widowControl/>
        <w:shd w:val="clear" w:color="auto" w:fill="FFFFFF"/>
        <w:spacing w:line="320" w:lineRule="exact"/>
        <w:ind w:firstLine="482" w:firstLineChars="200"/>
        <w:rPr>
          <w:rFonts w:hint="default" w:ascii="Times New Roman" w:hAnsi="Times New Roman" w:eastAsia="黑体" w:cs="Times New Roman"/>
          <w:b/>
          <w:bCs/>
          <w:color w:val="auto"/>
          <w:kern w:val="0"/>
          <w:sz w:val="24"/>
        </w:rPr>
      </w:pPr>
      <w:r>
        <w:rPr>
          <w:rFonts w:hint="default" w:ascii="Times New Roman" w:hAnsi="Times New Roman" w:eastAsia="黑体" w:cs="Times New Roman"/>
          <w:b/>
          <w:bCs/>
          <w:color w:val="auto"/>
          <w:kern w:val="0"/>
          <w:sz w:val="24"/>
        </w:rPr>
        <w:t>（一）基本条件</w:t>
      </w:r>
    </w:p>
    <w:p w14:paraId="39D1C6FB">
      <w:pPr>
        <w:widowControl/>
        <w:shd w:val="clear" w:color="auto" w:fill="FFFFFF"/>
        <w:spacing w:line="320" w:lineRule="exact"/>
        <w:ind w:firstLine="480" w:firstLineChars="200"/>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w:t>
      </w:r>
      <w:r>
        <w:rPr>
          <w:rFonts w:hint="default" w:ascii="Times New Roman" w:hAnsi="Times New Roman" w:eastAsia="仿宋_GB2312" w:cs="Times New Roman"/>
          <w:color w:val="auto"/>
          <w:kern w:val="0"/>
          <w:sz w:val="24"/>
          <w:lang w:val="en-US" w:eastAsia="zh-CN"/>
        </w:rPr>
        <w:t>、</w:t>
      </w:r>
      <w:r>
        <w:rPr>
          <w:rFonts w:hint="default" w:ascii="Times New Roman" w:hAnsi="Times New Roman" w:eastAsia="仿宋_GB2312" w:cs="Times New Roman"/>
          <w:color w:val="auto"/>
          <w:kern w:val="0"/>
          <w:sz w:val="24"/>
        </w:rPr>
        <w:t>拥护中国共产党的领导，热爱教育事业，遵纪守法，品德端正，身体健康，服从安排，爱生敬业。</w:t>
      </w:r>
    </w:p>
    <w:p w14:paraId="2E3C27CF">
      <w:pPr>
        <w:widowControl/>
        <w:shd w:val="clear" w:color="auto" w:fill="FFFFFF"/>
        <w:spacing w:line="320" w:lineRule="exact"/>
        <w:ind w:firstLine="480" w:firstLineChars="200"/>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2</w:t>
      </w:r>
      <w:r>
        <w:rPr>
          <w:rFonts w:hint="default" w:ascii="Times New Roman" w:hAnsi="Times New Roman" w:eastAsia="仿宋_GB2312" w:cs="Times New Roman"/>
          <w:color w:val="auto"/>
          <w:kern w:val="0"/>
          <w:sz w:val="24"/>
          <w:lang w:eastAsia="zh-CN"/>
        </w:rPr>
        <w:t>、</w:t>
      </w:r>
      <w:r>
        <w:rPr>
          <w:rFonts w:hint="default" w:ascii="Times New Roman" w:hAnsi="Times New Roman" w:eastAsia="仿宋_GB2312" w:cs="Times New Roman"/>
          <w:color w:val="auto"/>
          <w:kern w:val="0"/>
          <w:sz w:val="24"/>
        </w:rPr>
        <w:t>具备</w:t>
      </w:r>
      <w:r>
        <w:rPr>
          <w:rFonts w:hint="default" w:ascii="Times New Roman" w:hAnsi="Times New Roman" w:eastAsia="仿宋_GB2312" w:cs="Times New Roman"/>
          <w:color w:val="auto"/>
          <w:kern w:val="0"/>
          <w:sz w:val="24"/>
          <w:lang w:eastAsia="zh-CN"/>
        </w:rPr>
        <w:t>相应级别的</w:t>
      </w:r>
      <w:r>
        <w:rPr>
          <w:rFonts w:hint="default" w:ascii="Times New Roman" w:hAnsi="Times New Roman" w:eastAsia="仿宋_GB2312" w:cs="Times New Roman"/>
          <w:color w:val="auto"/>
          <w:kern w:val="0"/>
          <w:sz w:val="24"/>
        </w:rPr>
        <w:t>教师资格证书，普通话水平达二乙或以上等级（语文必须二甲或以上等级），</w:t>
      </w:r>
      <w:r>
        <w:rPr>
          <w:rFonts w:hint="default" w:ascii="Times New Roman" w:hAnsi="Times New Roman" w:eastAsia="仿宋_GB2312" w:cs="Times New Roman"/>
          <w:color w:val="auto"/>
          <w:kern w:val="0"/>
          <w:sz w:val="24"/>
          <w:lang w:eastAsia="zh-CN"/>
        </w:rPr>
        <w:t>具备一定的信息化应用能力</w:t>
      </w:r>
      <w:r>
        <w:rPr>
          <w:rFonts w:hint="default" w:ascii="Times New Roman" w:hAnsi="Times New Roman" w:eastAsia="仿宋_GB2312" w:cs="Times New Roman"/>
          <w:color w:val="auto"/>
          <w:kern w:val="0"/>
          <w:sz w:val="24"/>
        </w:rPr>
        <w:t>。</w:t>
      </w:r>
    </w:p>
    <w:p w14:paraId="5E0F99AA">
      <w:pPr>
        <w:widowControl/>
        <w:shd w:val="clear" w:color="auto" w:fill="FFFFFF"/>
        <w:spacing w:line="320" w:lineRule="exact"/>
        <w:ind w:firstLine="480" w:firstLineChars="200"/>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3</w:t>
      </w:r>
      <w:r>
        <w:rPr>
          <w:rFonts w:hint="default" w:ascii="Times New Roman" w:hAnsi="Times New Roman" w:eastAsia="仿宋_GB2312" w:cs="Times New Roman"/>
          <w:color w:val="auto"/>
          <w:kern w:val="0"/>
          <w:sz w:val="24"/>
          <w:lang w:eastAsia="zh-CN"/>
        </w:rPr>
        <w:t>、</w:t>
      </w:r>
      <w:r>
        <w:rPr>
          <w:rFonts w:hint="default" w:ascii="Times New Roman" w:hAnsi="Times New Roman" w:eastAsia="仿宋_GB2312" w:cs="Times New Roman"/>
          <w:color w:val="auto"/>
          <w:kern w:val="0"/>
          <w:sz w:val="24"/>
        </w:rPr>
        <w:t>应聘教师岗位须专业对口，要求具备教育部门认可的大学本科毕业</w:t>
      </w:r>
      <w:r>
        <w:rPr>
          <w:rFonts w:hint="default" w:ascii="Times New Roman" w:hAnsi="Times New Roman" w:eastAsia="仿宋_GB2312" w:cs="Times New Roman"/>
          <w:color w:val="auto"/>
          <w:kern w:val="0"/>
          <w:sz w:val="24"/>
          <w:lang w:eastAsia="zh-CN"/>
        </w:rPr>
        <w:t>及</w:t>
      </w:r>
      <w:r>
        <w:rPr>
          <w:rFonts w:hint="default" w:ascii="Times New Roman" w:hAnsi="Times New Roman" w:eastAsia="仿宋_GB2312" w:cs="Times New Roman"/>
          <w:color w:val="auto"/>
          <w:kern w:val="0"/>
          <w:sz w:val="24"/>
        </w:rPr>
        <w:t>以上学历。所报考的岗位与本人的所学专业</w:t>
      </w:r>
      <w:r>
        <w:rPr>
          <w:rFonts w:hint="default" w:ascii="Times New Roman" w:hAnsi="Times New Roman" w:eastAsia="仿宋_GB2312" w:cs="Times New Roman"/>
          <w:b/>
          <w:bCs/>
          <w:color w:val="auto"/>
          <w:kern w:val="0"/>
          <w:sz w:val="24"/>
          <w:lang w:eastAsia="zh-CN"/>
        </w:rPr>
        <w:t>、</w:t>
      </w:r>
      <w:r>
        <w:rPr>
          <w:rFonts w:hint="default" w:ascii="Times New Roman" w:hAnsi="Times New Roman" w:eastAsia="仿宋_GB2312" w:cs="Times New Roman"/>
          <w:color w:val="auto"/>
          <w:kern w:val="0"/>
          <w:sz w:val="24"/>
        </w:rPr>
        <w:t>《教师资格证书》上的学科专业一致。</w:t>
      </w:r>
    </w:p>
    <w:p w14:paraId="614A4DE7">
      <w:pPr>
        <w:widowControl/>
        <w:shd w:val="clear" w:color="auto" w:fill="FFFFFF"/>
        <w:spacing w:line="320" w:lineRule="exact"/>
        <w:ind w:firstLine="480" w:firstLineChars="200"/>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4</w:t>
      </w:r>
      <w:r>
        <w:rPr>
          <w:rFonts w:hint="default" w:ascii="Times New Roman" w:hAnsi="Times New Roman" w:eastAsia="仿宋_GB2312" w:cs="Times New Roman"/>
          <w:color w:val="auto"/>
          <w:kern w:val="0"/>
          <w:sz w:val="24"/>
          <w:lang w:eastAsia="zh-CN"/>
        </w:rPr>
        <w:t>、</w:t>
      </w:r>
      <w:r>
        <w:rPr>
          <w:rFonts w:hint="default" w:ascii="Times New Roman" w:hAnsi="Times New Roman" w:eastAsia="仿宋_GB2312" w:cs="Times New Roman"/>
          <w:color w:val="auto"/>
          <w:kern w:val="0"/>
          <w:sz w:val="24"/>
        </w:rPr>
        <w:t>认同我校“为学生终身发展奠基”的办学理念，敬业爱岗，富有开拓精神和创新精神，具有较强的团队合作意识和抗压能力。</w:t>
      </w:r>
    </w:p>
    <w:p w14:paraId="3D949826">
      <w:pPr>
        <w:widowControl/>
        <w:shd w:val="clear" w:color="auto" w:fill="FFFFFF"/>
        <w:spacing w:line="320" w:lineRule="exact"/>
        <w:ind w:firstLine="482" w:firstLineChars="200"/>
        <w:rPr>
          <w:rFonts w:hint="default" w:ascii="Times New Roman" w:hAnsi="Times New Roman" w:eastAsia="黑体" w:cs="Times New Roman"/>
          <w:b/>
          <w:bCs/>
          <w:color w:val="auto"/>
          <w:kern w:val="0"/>
          <w:sz w:val="24"/>
        </w:rPr>
      </w:pPr>
      <w:r>
        <w:rPr>
          <w:rFonts w:hint="default" w:ascii="Times New Roman" w:hAnsi="Times New Roman" w:eastAsia="黑体" w:cs="Times New Roman"/>
          <w:b/>
          <w:bCs/>
          <w:color w:val="auto"/>
          <w:kern w:val="0"/>
          <w:sz w:val="24"/>
        </w:rPr>
        <w:t>（</w:t>
      </w:r>
      <w:r>
        <w:rPr>
          <w:rFonts w:hint="default" w:ascii="Times New Roman" w:hAnsi="Times New Roman" w:eastAsia="黑体" w:cs="Times New Roman"/>
          <w:b/>
          <w:bCs/>
          <w:color w:val="auto"/>
          <w:kern w:val="0"/>
          <w:sz w:val="24"/>
          <w:lang w:eastAsia="zh-CN"/>
        </w:rPr>
        <w:t>二</w:t>
      </w:r>
      <w:r>
        <w:rPr>
          <w:rFonts w:hint="default" w:ascii="Times New Roman" w:hAnsi="Times New Roman" w:eastAsia="黑体" w:cs="Times New Roman"/>
          <w:b/>
          <w:bCs/>
          <w:color w:val="auto"/>
          <w:kern w:val="0"/>
          <w:sz w:val="24"/>
        </w:rPr>
        <w:t>）学科带头人聘用条件</w:t>
      </w:r>
    </w:p>
    <w:p w14:paraId="7D5A346A">
      <w:pPr>
        <w:widowControl/>
        <w:shd w:val="clear" w:color="auto" w:fill="FFFFFF"/>
        <w:spacing w:line="320" w:lineRule="exact"/>
        <w:ind w:firstLine="470" w:firstLineChars="196"/>
        <w:rPr>
          <w:rFonts w:hint="default" w:ascii="Times New Roman" w:hAnsi="Times New Roman" w:eastAsia="仿宋_GB2312" w:cs="Times New Roman"/>
          <w:color w:val="auto"/>
          <w:kern w:val="0"/>
          <w:sz w:val="24"/>
          <w:lang w:eastAsia="zh-CN"/>
        </w:rPr>
      </w:pPr>
      <w:r>
        <w:rPr>
          <w:rFonts w:hint="default" w:ascii="Times New Roman" w:hAnsi="Times New Roman" w:eastAsia="仿宋_GB2312" w:cs="Times New Roman"/>
          <w:color w:val="auto"/>
          <w:kern w:val="0"/>
          <w:sz w:val="24"/>
          <w:lang w:val="en-US" w:eastAsia="zh-CN"/>
        </w:rPr>
        <w:t>1、</w:t>
      </w:r>
      <w:r>
        <w:rPr>
          <w:rFonts w:hint="default" w:ascii="Times New Roman" w:hAnsi="Times New Roman" w:eastAsia="仿宋_GB2312" w:cs="Times New Roman"/>
          <w:color w:val="auto"/>
          <w:kern w:val="0"/>
          <w:sz w:val="24"/>
        </w:rPr>
        <w:t>副高级及以上职称，教学效果</w:t>
      </w:r>
      <w:r>
        <w:rPr>
          <w:rFonts w:hint="default" w:ascii="Times New Roman" w:hAnsi="Times New Roman" w:eastAsia="仿宋_GB2312" w:cs="Times New Roman"/>
          <w:color w:val="auto"/>
          <w:kern w:val="0"/>
          <w:sz w:val="24"/>
          <w:lang w:eastAsia="zh-CN"/>
        </w:rPr>
        <w:t>好；具有较强的教研能力和团队领导力。有</w:t>
      </w:r>
      <w:r>
        <w:rPr>
          <w:rFonts w:hint="default" w:ascii="Times New Roman" w:hAnsi="Times New Roman" w:eastAsia="仿宋_GB2312" w:cs="Times New Roman"/>
          <w:color w:val="auto"/>
          <w:kern w:val="0"/>
          <w:sz w:val="24"/>
        </w:rPr>
        <w:t>教研组长</w:t>
      </w:r>
      <w:r>
        <w:rPr>
          <w:rFonts w:hint="default" w:ascii="Times New Roman" w:hAnsi="Times New Roman" w:eastAsia="仿宋_GB2312" w:cs="Times New Roman"/>
          <w:color w:val="auto"/>
          <w:kern w:val="0"/>
          <w:sz w:val="24"/>
          <w:lang w:eastAsia="zh-CN"/>
        </w:rPr>
        <w:t>或</w:t>
      </w:r>
      <w:r>
        <w:rPr>
          <w:rFonts w:hint="default" w:ascii="Times New Roman" w:hAnsi="Times New Roman" w:eastAsia="仿宋_GB2312" w:cs="Times New Roman"/>
          <w:color w:val="auto"/>
          <w:kern w:val="0"/>
          <w:sz w:val="24"/>
          <w:lang w:val="en-US" w:eastAsia="zh-CN"/>
        </w:rPr>
        <w:t>3年以上备课组长经历优先</w:t>
      </w:r>
      <w:r>
        <w:rPr>
          <w:rFonts w:hint="default" w:ascii="Times New Roman" w:hAnsi="Times New Roman" w:eastAsia="仿宋_GB2312" w:cs="Times New Roman"/>
          <w:color w:val="auto"/>
          <w:kern w:val="0"/>
          <w:sz w:val="24"/>
          <w:lang w:eastAsia="zh-CN"/>
        </w:rPr>
        <w:t>；</w:t>
      </w:r>
      <w:r>
        <w:rPr>
          <w:rFonts w:hint="default" w:ascii="Times New Roman" w:hAnsi="Times New Roman" w:eastAsia="仿宋_GB2312" w:cs="Times New Roman"/>
          <w:color w:val="auto"/>
          <w:kern w:val="0"/>
          <w:sz w:val="24"/>
        </w:rPr>
        <w:t>具有相关资质的市级</w:t>
      </w:r>
      <w:r>
        <w:rPr>
          <w:rFonts w:hint="default" w:ascii="Times New Roman" w:hAnsi="Times New Roman" w:eastAsia="仿宋_GB2312" w:cs="Times New Roman"/>
          <w:color w:val="auto"/>
          <w:kern w:val="0"/>
          <w:sz w:val="24"/>
          <w:lang w:eastAsia="zh-CN"/>
        </w:rPr>
        <w:t>及以上</w:t>
      </w:r>
      <w:r>
        <w:rPr>
          <w:rFonts w:hint="default" w:ascii="Times New Roman" w:hAnsi="Times New Roman" w:eastAsia="仿宋_GB2312" w:cs="Times New Roman"/>
          <w:color w:val="auto"/>
          <w:kern w:val="0"/>
          <w:sz w:val="24"/>
        </w:rPr>
        <w:t>骨干教师或正高级教师、特级教师优先</w:t>
      </w:r>
      <w:r>
        <w:rPr>
          <w:rFonts w:hint="default" w:ascii="Times New Roman" w:hAnsi="Times New Roman" w:eastAsia="仿宋_GB2312" w:cs="Times New Roman"/>
          <w:color w:val="auto"/>
          <w:kern w:val="0"/>
          <w:sz w:val="24"/>
          <w:lang w:eastAsia="zh-CN"/>
        </w:rPr>
        <w:t>；</w:t>
      </w:r>
      <w:r>
        <w:rPr>
          <w:rFonts w:hint="default" w:ascii="Times New Roman" w:hAnsi="Times New Roman" w:eastAsia="仿宋_GB2312" w:cs="Times New Roman"/>
          <w:color w:val="auto"/>
          <w:kern w:val="0"/>
          <w:sz w:val="24"/>
        </w:rPr>
        <w:t>在本区域具有较大影响力。</w:t>
      </w:r>
      <w:r>
        <w:rPr>
          <w:rFonts w:hint="default" w:ascii="Times New Roman" w:hAnsi="Times New Roman" w:eastAsia="仿宋_GB2312" w:cs="Times New Roman"/>
          <w:color w:val="auto"/>
          <w:kern w:val="0"/>
          <w:sz w:val="24"/>
          <w:lang w:eastAsia="zh-CN"/>
        </w:rPr>
        <w:t>（特别优秀可放宽职称要求）</w:t>
      </w:r>
    </w:p>
    <w:p w14:paraId="72133ECE">
      <w:pPr>
        <w:widowControl/>
        <w:shd w:val="clear" w:color="auto" w:fill="FFFFFF"/>
        <w:spacing w:line="320" w:lineRule="exact"/>
        <w:ind w:firstLine="480" w:firstLineChars="200"/>
        <w:rPr>
          <w:rFonts w:hint="default" w:ascii="Times New Roman" w:hAnsi="Times New Roman" w:eastAsia="仿宋_GB2312" w:cs="Times New Roman"/>
          <w:color w:val="auto"/>
          <w:kern w:val="0"/>
          <w:sz w:val="24"/>
          <w:lang w:eastAsia="zh-CN"/>
        </w:rPr>
      </w:pPr>
      <w:r>
        <w:rPr>
          <w:rFonts w:hint="default" w:ascii="Times New Roman" w:hAnsi="Times New Roman" w:eastAsia="仿宋_GB2312" w:cs="Times New Roman"/>
          <w:color w:val="auto"/>
          <w:kern w:val="0"/>
          <w:sz w:val="24"/>
          <w:lang w:val="en-US" w:eastAsia="zh-CN"/>
        </w:rPr>
        <w:t>2</w:t>
      </w:r>
      <w:r>
        <w:rPr>
          <w:rFonts w:hint="default" w:ascii="Times New Roman" w:hAnsi="Times New Roman" w:eastAsia="仿宋_GB2312" w:cs="Times New Roman"/>
          <w:color w:val="auto"/>
          <w:kern w:val="0"/>
          <w:sz w:val="24"/>
        </w:rPr>
        <w:t>、年龄在45周岁以下（条件特别优秀者可</w:t>
      </w:r>
      <w:r>
        <w:rPr>
          <w:rFonts w:hint="default" w:ascii="Times New Roman" w:hAnsi="Times New Roman" w:eastAsia="仿宋_GB2312" w:cs="Times New Roman"/>
          <w:color w:val="auto"/>
          <w:kern w:val="0"/>
          <w:sz w:val="24"/>
          <w:lang w:eastAsia="zh-CN"/>
        </w:rPr>
        <w:t>适当</w:t>
      </w:r>
      <w:r>
        <w:rPr>
          <w:rFonts w:hint="default" w:ascii="Times New Roman" w:hAnsi="Times New Roman" w:eastAsia="仿宋_GB2312" w:cs="Times New Roman"/>
          <w:color w:val="auto"/>
          <w:kern w:val="0"/>
          <w:sz w:val="24"/>
        </w:rPr>
        <w:t>放宽年龄限制）。</w:t>
      </w:r>
    </w:p>
    <w:p w14:paraId="63CE2526">
      <w:pPr>
        <w:widowControl/>
        <w:shd w:val="clear" w:color="auto" w:fill="FFFFFF"/>
        <w:spacing w:line="320" w:lineRule="exact"/>
        <w:ind w:firstLine="482" w:firstLineChars="200"/>
        <w:rPr>
          <w:rFonts w:hint="default" w:ascii="Times New Roman" w:hAnsi="Times New Roman" w:eastAsia="仿宋_GB2312" w:cs="Times New Roman"/>
          <w:b/>
          <w:bCs/>
          <w:color w:val="auto"/>
          <w:kern w:val="0"/>
          <w:sz w:val="24"/>
        </w:rPr>
      </w:pPr>
      <w:r>
        <w:rPr>
          <w:rFonts w:hint="default" w:ascii="Times New Roman" w:hAnsi="Times New Roman" w:eastAsia="黑体" w:cs="Times New Roman"/>
          <w:b/>
          <w:bCs/>
          <w:color w:val="auto"/>
          <w:kern w:val="0"/>
          <w:sz w:val="24"/>
        </w:rPr>
        <w:t>（</w:t>
      </w:r>
      <w:r>
        <w:rPr>
          <w:rFonts w:hint="default" w:ascii="Times New Roman" w:hAnsi="Times New Roman" w:eastAsia="黑体" w:cs="Times New Roman"/>
          <w:b/>
          <w:bCs/>
          <w:color w:val="auto"/>
          <w:kern w:val="0"/>
          <w:sz w:val="24"/>
          <w:lang w:eastAsia="zh-CN"/>
        </w:rPr>
        <w:t>三</w:t>
      </w:r>
      <w:r>
        <w:rPr>
          <w:rFonts w:hint="default" w:ascii="Times New Roman" w:hAnsi="Times New Roman" w:eastAsia="黑体" w:cs="Times New Roman"/>
          <w:b/>
          <w:bCs/>
          <w:color w:val="auto"/>
          <w:kern w:val="0"/>
          <w:sz w:val="24"/>
        </w:rPr>
        <w:t>）骨干教师聘用条件</w:t>
      </w:r>
    </w:p>
    <w:p w14:paraId="717BE3F8">
      <w:pPr>
        <w:widowControl/>
        <w:shd w:val="clear" w:color="auto" w:fill="FFFFFF"/>
        <w:spacing w:line="320" w:lineRule="exact"/>
        <w:ind w:firstLine="470" w:firstLineChars="196"/>
        <w:rPr>
          <w:rFonts w:hint="default" w:ascii="Times New Roman" w:hAnsi="Times New Roman" w:eastAsia="仿宋_GB2312" w:cs="Times New Roman"/>
          <w:color w:val="auto"/>
          <w:kern w:val="0"/>
          <w:sz w:val="24"/>
          <w:lang w:eastAsia="zh-CN"/>
        </w:rPr>
      </w:pPr>
      <w:r>
        <w:rPr>
          <w:rFonts w:hint="default" w:ascii="Times New Roman" w:hAnsi="Times New Roman" w:eastAsia="仿宋_GB2312" w:cs="Times New Roman"/>
          <w:color w:val="auto"/>
          <w:kern w:val="0"/>
          <w:sz w:val="24"/>
          <w:lang w:val="en-US" w:eastAsia="zh-CN"/>
        </w:rPr>
        <w:t>1、</w:t>
      </w:r>
      <w:r>
        <w:rPr>
          <w:rFonts w:hint="default" w:ascii="Times New Roman" w:hAnsi="Times New Roman" w:eastAsia="仿宋_GB2312" w:cs="Times New Roman"/>
          <w:color w:val="auto"/>
          <w:kern w:val="0"/>
          <w:sz w:val="24"/>
          <w:lang w:eastAsia="zh-CN"/>
        </w:rPr>
        <w:t>中级以上职称，工作</w:t>
      </w:r>
      <w:r>
        <w:rPr>
          <w:rFonts w:hint="default" w:ascii="Times New Roman" w:hAnsi="Times New Roman" w:eastAsia="仿宋_GB2312" w:cs="Times New Roman"/>
          <w:color w:val="auto"/>
          <w:kern w:val="0"/>
          <w:sz w:val="24"/>
          <w:lang w:val="en-US" w:eastAsia="zh-CN"/>
        </w:rPr>
        <w:t>6年及以上，</w:t>
      </w:r>
      <w:r>
        <w:rPr>
          <w:rFonts w:hint="default" w:ascii="Times New Roman" w:hAnsi="Times New Roman" w:eastAsia="仿宋_GB2312" w:cs="Times New Roman"/>
          <w:color w:val="auto"/>
          <w:kern w:val="0"/>
          <w:sz w:val="24"/>
          <w:lang w:eastAsia="zh-CN"/>
        </w:rPr>
        <w:t>具有较高</w:t>
      </w:r>
      <w:r>
        <w:rPr>
          <w:rFonts w:hint="default" w:ascii="Times New Roman" w:hAnsi="Times New Roman" w:eastAsia="仿宋_GB2312" w:cs="Times New Roman"/>
          <w:color w:val="auto"/>
          <w:kern w:val="0"/>
          <w:sz w:val="24"/>
        </w:rPr>
        <w:t>教育教学素养，教学能力突出，教学效果好</w:t>
      </w:r>
      <w:r>
        <w:rPr>
          <w:rFonts w:hint="default" w:ascii="Times New Roman" w:hAnsi="Times New Roman" w:eastAsia="仿宋_GB2312" w:cs="Times New Roman"/>
          <w:color w:val="auto"/>
          <w:kern w:val="0"/>
          <w:sz w:val="24"/>
          <w:lang w:eastAsia="zh-CN"/>
        </w:rPr>
        <w:t>；担任过毕业班教学工作（小学要求担任过高年级教学工作）；具有一定的教研能力；有教育教学管理岗位经历优先（如备课组长、教研组长、班主任、年级组长等）。（特别优秀可放宽职称要求）</w:t>
      </w:r>
    </w:p>
    <w:p w14:paraId="059E4C1D">
      <w:pPr>
        <w:widowControl/>
        <w:shd w:val="clear" w:color="auto" w:fill="FFFFFF"/>
        <w:spacing w:line="320" w:lineRule="exact"/>
        <w:ind w:firstLine="470" w:firstLineChars="196"/>
        <w:rPr>
          <w:rFonts w:hint="default" w:ascii="Times New Roman" w:hAnsi="Times New Roman" w:eastAsia="仿宋_GB2312" w:cs="Times New Roman"/>
          <w:color w:val="auto"/>
          <w:kern w:val="0"/>
          <w:sz w:val="24"/>
          <w:lang w:eastAsia="zh-CN"/>
        </w:rPr>
      </w:pPr>
      <w:r>
        <w:rPr>
          <w:rFonts w:hint="default" w:ascii="Times New Roman" w:hAnsi="Times New Roman" w:eastAsia="仿宋_GB2312" w:cs="Times New Roman"/>
          <w:color w:val="auto"/>
          <w:kern w:val="0"/>
          <w:sz w:val="24"/>
          <w:lang w:val="en-US" w:eastAsia="zh-CN"/>
        </w:rPr>
        <w:t>2</w:t>
      </w:r>
      <w:r>
        <w:rPr>
          <w:rFonts w:hint="default" w:ascii="Times New Roman" w:hAnsi="Times New Roman" w:eastAsia="仿宋_GB2312" w:cs="Times New Roman"/>
          <w:color w:val="auto"/>
          <w:kern w:val="0"/>
          <w:sz w:val="24"/>
        </w:rPr>
        <w:t>、年龄在45周岁以下（条件特别优秀者可</w:t>
      </w:r>
      <w:r>
        <w:rPr>
          <w:rFonts w:hint="default" w:ascii="Times New Roman" w:hAnsi="Times New Roman" w:eastAsia="仿宋_GB2312" w:cs="Times New Roman"/>
          <w:color w:val="auto"/>
          <w:kern w:val="0"/>
          <w:sz w:val="24"/>
          <w:lang w:eastAsia="zh-CN"/>
        </w:rPr>
        <w:t>适当</w:t>
      </w:r>
      <w:r>
        <w:rPr>
          <w:rFonts w:hint="default" w:ascii="Times New Roman" w:hAnsi="Times New Roman" w:eastAsia="仿宋_GB2312" w:cs="Times New Roman"/>
          <w:color w:val="auto"/>
          <w:kern w:val="0"/>
          <w:sz w:val="24"/>
        </w:rPr>
        <w:t>放宽年龄限制）。</w:t>
      </w:r>
    </w:p>
    <w:p w14:paraId="6EED1A69">
      <w:pPr>
        <w:widowControl/>
        <w:shd w:val="clear" w:color="auto" w:fill="FFFFFF"/>
        <w:spacing w:line="320" w:lineRule="exact"/>
        <w:ind w:firstLine="482" w:firstLineChars="200"/>
        <w:rPr>
          <w:rFonts w:hint="default" w:ascii="Times New Roman" w:hAnsi="Times New Roman" w:eastAsia="黑体" w:cs="Times New Roman"/>
          <w:b/>
          <w:bCs/>
          <w:color w:val="auto"/>
          <w:kern w:val="0"/>
          <w:sz w:val="24"/>
        </w:rPr>
      </w:pPr>
      <w:r>
        <w:rPr>
          <w:rFonts w:hint="default" w:ascii="Times New Roman" w:hAnsi="Times New Roman" w:eastAsia="黑体" w:cs="Times New Roman"/>
          <w:b/>
          <w:bCs/>
          <w:color w:val="auto"/>
          <w:kern w:val="0"/>
          <w:sz w:val="24"/>
        </w:rPr>
        <w:t>（</w:t>
      </w:r>
      <w:r>
        <w:rPr>
          <w:rFonts w:hint="default" w:ascii="Times New Roman" w:hAnsi="Times New Roman" w:eastAsia="黑体" w:cs="Times New Roman"/>
          <w:b/>
          <w:bCs/>
          <w:color w:val="auto"/>
          <w:kern w:val="0"/>
          <w:sz w:val="24"/>
          <w:lang w:eastAsia="zh-CN"/>
        </w:rPr>
        <w:t>四</w:t>
      </w:r>
      <w:r>
        <w:rPr>
          <w:rFonts w:hint="default" w:ascii="Times New Roman" w:hAnsi="Times New Roman" w:eastAsia="黑体" w:cs="Times New Roman"/>
          <w:b/>
          <w:bCs/>
          <w:color w:val="auto"/>
          <w:kern w:val="0"/>
          <w:sz w:val="24"/>
        </w:rPr>
        <w:t>）</w:t>
      </w:r>
      <w:r>
        <w:rPr>
          <w:rFonts w:hint="default" w:ascii="Times New Roman" w:hAnsi="Times New Roman" w:eastAsia="黑体" w:cs="Times New Roman"/>
          <w:b/>
          <w:bCs/>
          <w:color w:val="auto"/>
          <w:kern w:val="0"/>
          <w:sz w:val="24"/>
          <w:lang w:eastAsia="zh-CN"/>
        </w:rPr>
        <w:t>青年</w:t>
      </w:r>
      <w:r>
        <w:rPr>
          <w:rFonts w:hint="default" w:ascii="Times New Roman" w:hAnsi="Times New Roman" w:eastAsia="黑体" w:cs="Times New Roman"/>
          <w:b/>
          <w:bCs/>
          <w:color w:val="auto"/>
          <w:kern w:val="0"/>
          <w:sz w:val="24"/>
        </w:rPr>
        <w:t>教师（含毕业生）聘用条件</w:t>
      </w:r>
    </w:p>
    <w:p w14:paraId="324FAEDA">
      <w:pPr>
        <w:widowControl/>
        <w:shd w:val="clear" w:color="auto" w:fill="FFFFFF"/>
        <w:spacing w:line="320" w:lineRule="exact"/>
        <w:ind w:firstLine="470" w:firstLineChars="196"/>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1、具有相关岗位经历，教育教学成绩优秀的年轻精英教师；</w:t>
      </w:r>
    </w:p>
    <w:p w14:paraId="59625928">
      <w:pPr>
        <w:widowControl/>
        <w:shd w:val="clear" w:color="auto" w:fill="FFFFFF"/>
        <w:spacing w:line="320" w:lineRule="exact"/>
        <w:ind w:firstLine="470" w:firstLineChars="196"/>
        <w:rPr>
          <w:rFonts w:hint="default" w:ascii="Times New Roman" w:hAnsi="Times New Roman" w:eastAsia="黑体" w:cs="Times New Roman"/>
          <w:b/>
          <w:color w:val="auto"/>
          <w:kern w:val="0"/>
          <w:sz w:val="28"/>
          <w:szCs w:val="28"/>
        </w:rPr>
      </w:pPr>
      <w:r>
        <w:rPr>
          <w:rFonts w:hint="default" w:ascii="Times New Roman" w:hAnsi="Times New Roman" w:eastAsia="仿宋_GB2312" w:cs="Times New Roman"/>
          <w:color w:val="auto"/>
          <w:kern w:val="0"/>
          <w:sz w:val="24"/>
        </w:rPr>
        <w:t>2、学习成绩和综合能力优秀的大学毕业生。</w:t>
      </w:r>
    </w:p>
    <w:p w14:paraId="3D4ECBA7">
      <w:pPr>
        <w:widowControl/>
        <w:shd w:val="clear" w:color="auto" w:fill="FFFFFF"/>
        <w:spacing w:line="360" w:lineRule="auto"/>
        <w:rPr>
          <w:rFonts w:hint="default" w:ascii="Times New Roman" w:hAnsi="Times New Roman" w:eastAsia="黑体" w:cs="Times New Roman"/>
          <w:b/>
          <w:color w:val="auto"/>
          <w:kern w:val="0"/>
          <w:sz w:val="28"/>
          <w:szCs w:val="28"/>
        </w:rPr>
      </w:pPr>
      <w:r>
        <w:rPr>
          <w:rFonts w:hint="default" w:ascii="Times New Roman" w:hAnsi="Times New Roman" w:eastAsia="黑体" w:cs="Times New Roman"/>
          <w:b/>
          <w:color w:val="auto"/>
          <w:kern w:val="0"/>
          <w:sz w:val="28"/>
          <w:szCs w:val="28"/>
        </w:rPr>
        <w:t>三、福利待遇</w:t>
      </w:r>
    </w:p>
    <w:p w14:paraId="51337C3B">
      <w:pPr>
        <w:widowControl/>
        <w:shd w:val="clear" w:color="auto" w:fill="FFFFFF"/>
        <w:spacing w:line="320" w:lineRule="exact"/>
        <w:ind w:firstLine="480" w:firstLineChars="200"/>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1、学科带头人：经学校招聘领导小组</w:t>
      </w:r>
      <w:r>
        <w:rPr>
          <w:rFonts w:hint="default" w:ascii="Times New Roman" w:hAnsi="Times New Roman" w:eastAsia="仿宋_GB2312" w:cs="Times New Roman"/>
          <w:color w:val="auto"/>
          <w:kern w:val="0"/>
          <w:sz w:val="24"/>
          <w:lang w:eastAsia="zh-CN"/>
        </w:rPr>
        <w:t>和专家评估小组</w:t>
      </w:r>
      <w:r>
        <w:rPr>
          <w:rFonts w:hint="default" w:ascii="Times New Roman" w:hAnsi="Times New Roman" w:eastAsia="仿宋_GB2312" w:cs="Times New Roman"/>
          <w:color w:val="auto"/>
          <w:kern w:val="0"/>
          <w:sz w:val="24"/>
        </w:rPr>
        <w:t>认定后，小学</w:t>
      </w:r>
      <w:r>
        <w:rPr>
          <w:rFonts w:hint="default" w:ascii="Times New Roman" w:hAnsi="Times New Roman" w:eastAsia="仿宋_GB2312" w:cs="Times New Roman"/>
          <w:color w:val="auto"/>
          <w:kern w:val="0"/>
          <w:sz w:val="24"/>
          <w:lang w:eastAsia="zh-CN"/>
        </w:rPr>
        <w:t>年收入在</w:t>
      </w:r>
      <w:r>
        <w:rPr>
          <w:rFonts w:hint="default" w:ascii="Times New Roman" w:hAnsi="Times New Roman" w:eastAsia="仿宋_GB2312" w:cs="Times New Roman"/>
          <w:color w:val="auto"/>
          <w:kern w:val="0"/>
          <w:sz w:val="24"/>
          <w:lang w:val="en-US" w:eastAsia="zh-CN"/>
        </w:rPr>
        <w:t>20万元以上</w:t>
      </w:r>
      <w:r>
        <w:rPr>
          <w:rFonts w:hint="default" w:ascii="Times New Roman" w:hAnsi="Times New Roman" w:eastAsia="仿宋_GB2312" w:cs="Times New Roman"/>
          <w:color w:val="auto"/>
          <w:kern w:val="0"/>
          <w:sz w:val="24"/>
          <w:lang w:eastAsia="zh-CN"/>
        </w:rPr>
        <w:t>，</w:t>
      </w:r>
      <w:r>
        <w:rPr>
          <w:rFonts w:hint="default" w:ascii="Times New Roman" w:hAnsi="Times New Roman" w:eastAsia="仿宋_GB2312" w:cs="Times New Roman"/>
          <w:color w:val="auto"/>
          <w:kern w:val="0"/>
          <w:sz w:val="24"/>
        </w:rPr>
        <w:t>初中</w:t>
      </w:r>
      <w:r>
        <w:rPr>
          <w:rFonts w:hint="default" w:ascii="Times New Roman" w:hAnsi="Times New Roman" w:eastAsia="仿宋_GB2312" w:cs="Times New Roman"/>
          <w:color w:val="auto"/>
          <w:kern w:val="0"/>
          <w:sz w:val="24"/>
          <w:lang w:eastAsia="zh-CN"/>
        </w:rPr>
        <w:t>年收入</w:t>
      </w:r>
      <w:r>
        <w:rPr>
          <w:rFonts w:hint="default" w:ascii="Times New Roman" w:hAnsi="Times New Roman" w:eastAsia="仿宋_GB2312" w:cs="Times New Roman"/>
          <w:color w:val="auto"/>
          <w:kern w:val="0"/>
          <w:sz w:val="24"/>
        </w:rPr>
        <w:t>在</w:t>
      </w:r>
      <w:r>
        <w:rPr>
          <w:rFonts w:hint="default" w:ascii="Times New Roman" w:hAnsi="Times New Roman" w:eastAsia="仿宋_GB2312" w:cs="Times New Roman"/>
          <w:color w:val="auto"/>
          <w:kern w:val="0"/>
          <w:sz w:val="24"/>
          <w:lang w:val="en-US" w:eastAsia="zh-CN"/>
        </w:rPr>
        <w:t>25</w:t>
      </w:r>
      <w:r>
        <w:rPr>
          <w:rFonts w:hint="default" w:ascii="Times New Roman" w:hAnsi="Times New Roman" w:eastAsia="仿宋_GB2312" w:cs="Times New Roman"/>
          <w:color w:val="auto"/>
          <w:kern w:val="0"/>
          <w:sz w:val="24"/>
        </w:rPr>
        <w:t>万元</w:t>
      </w:r>
      <w:r>
        <w:rPr>
          <w:rFonts w:hint="default" w:ascii="Times New Roman" w:hAnsi="Times New Roman" w:eastAsia="仿宋_GB2312" w:cs="Times New Roman"/>
          <w:color w:val="auto"/>
          <w:kern w:val="0"/>
          <w:sz w:val="24"/>
          <w:lang w:eastAsia="zh-CN"/>
        </w:rPr>
        <w:t>以上</w:t>
      </w:r>
      <w:r>
        <w:rPr>
          <w:rFonts w:hint="default" w:ascii="Times New Roman" w:hAnsi="Times New Roman" w:eastAsia="仿宋_GB2312" w:cs="Times New Roman"/>
          <w:color w:val="auto"/>
          <w:kern w:val="0"/>
          <w:sz w:val="24"/>
        </w:rPr>
        <w:t>，高中年</w:t>
      </w:r>
      <w:r>
        <w:rPr>
          <w:rFonts w:hint="default" w:ascii="Times New Roman" w:hAnsi="Times New Roman" w:eastAsia="仿宋_GB2312" w:cs="Times New Roman"/>
          <w:color w:val="auto"/>
          <w:kern w:val="0"/>
          <w:sz w:val="24"/>
          <w:lang w:eastAsia="zh-CN"/>
        </w:rPr>
        <w:t>收入</w:t>
      </w:r>
      <w:r>
        <w:rPr>
          <w:rFonts w:hint="default" w:ascii="Times New Roman" w:hAnsi="Times New Roman" w:eastAsia="仿宋_GB2312" w:cs="Times New Roman"/>
          <w:color w:val="auto"/>
          <w:kern w:val="0"/>
          <w:sz w:val="24"/>
        </w:rPr>
        <w:t>在</w:t>
      </w:r>
      <w:r>
        <w:rPr>
          <w:rFonts w:hint="default" w:ascii="Times New Roman" w:hAnsi="Times New Roman" w:eastAsia="仿宋_GB2312" w:cs="Times New Roman"/>
          <w:color w:val="auto"/>
          <w:kern w:val="0"/>
          <w:sz w:val="24"/>
          <w:lang w:val="en-US" w:eastAsia="zh-CN"/>
        </w:rPr>
        <w:t>30</w:t>
      </w:r>
      <w:r>
        <w:rPr>
          <w:rFonts w:hint="default" w:ascii="Times New Roman" w:hAnsi="Times New Roman" w:eastAsia="仿宋_GB2312" w:cs="Times New Roman"/>
          <w:color w:val="auto"/>
          <w:kern w:val="0"/>
          <w:sz w:val="24"/>
        </w:rPr>
        <w:t>万元</w:t>
      </w:r>
      <w:r>
        <w:rPr>
          <w:rFonts w:hint="default" w:ascii="Times New Roman" w:hAnsi="Times New Roman" w:eastAsia="仿宋_GB2312" w:cs="Times New Roman"/>
          <w:color w:val="auto"/>
          <w:kern w:val="0"/>
          <w:sz w:val="24"/>
          <w:lang w:eastAsia="zh-CN"/>
        </w:rPr>
        <w:t>以上（按相关制度另外购买五险一金），</w:t>
      </w:r>
      <w:r>
        <w:rPr>
          <w:rFonts w:hint="default" w:ascii="Times New Roman" w:hAnsi="Times New Roman" w:eastAsia="仿宋_GB2312" w:cs="Times New Roman"/>
          <w:color w:val="auto"/>
          <w:kern w:val="0"/>
          <w:sz w:val="24"/>
        </w:rPr>
        <w:t>一次性给予</w:t>
      </w:r>
      <w:r>
        <w:rPr>
          <w:rFonts w:hint="default" w:ascii="Times New Roman" w:hAnsi="Times New Roman" w:eastAsia="仿宋_GB2312" w:cs="Times New Roman"/>
          <w:color w:val="auto"/>
          <w:kern w:val="0"/>
          <w:sz w:val="24"/>
          <w:lang w:val="en-US" w:eastAsia="zh-CN"/>
        </w:rPr>
        <w:t>15</w:t>
      </w:r>
      <w:r>
        <w:rPr>
          <w:rFonts w:hint="default" w:ascii="Times New Roman" w:hAnsi="Times New Roman" w:eastAsia="仿宋_GB2312" w:cs="Times New Roman"/>
          <w:color w:val="auto"/>
          <w:kern w:val="0"/>
          <w:sz w:val="24"/>
        </w:rPr>
        <w:t>万元的</w:t>
      </w:r>
      <w:r>
        <w:rPr>
          <w:rFonts w:hint="default" w:ascii="Times New Roman" w:hAnsi="Times New Roman" w:eastAsia="仿宋_GB2312" w:cs="Times New Roman"/>
          <w:color w:val="auto"/>
          <w:kern w:val="0"/>
          <w:sz w:val="24"/>
          <w:lang w:eastAsia="zh-CN"/>
        </w:rPr>
        <w:t>人才引进补贴</w:t>
      </w:r>
      <w:r>
        <w:rPr>
          <w:rFonts w:hint="default" w:ascii="Times New Roman" w:hAnsi="Times New Roman" w:eastAsia="仿宋_GB2312" w:cs="Times New Roman"/>
          <w:color w:val="auto"/>
          <w:kern w:val="0"/>
          <w:sz w:val="24"/>
        </w:rPr>
        <w:t>；</w:t>
      </w:r>
      <w:r>
        <w:rPr>
          <w:rFonts w:hint="default" w:ascii="Times New Roman" w:hAnsi="Times New Roman" w:eastAsia="仿宋_GB2312" w:cs="Times New Roman"/>
          <w:color w:val="auto"/>
          <w:kern w:val="0"/>
          <w:sz w:val="24"/>
        </w:rPr>
        <w:t>过渡期间，免费为在本市区无住房或因工作需要的教师提供单间公寓住宿，特别优秀者可升级住宿条件。</w:t>
      </w:r>
    </w:p>
    <w:p w14:paraId="6058838B">
      <w:pPr>
        <w:widowControl/>
        <w:shd w:val="clear" w:color="auto" w:fill="FFFFFF"/>
        <w:spacing w:line="320" w:lineRule="exact"/>
        <w:ind w:firstLine="480" w:firstLineChars="200"/>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color w:val="auto"/>
          <w:kern w:val="0"/>
          <w:sz w:val="24"/>
          <w:lang w:val="en-US" w:eastAsia="zh-CN"/>
        </w:rPr>
        <w:t>2</w:t>
      </w:r>
      <w:r>
        <w:rPr>
          <w:rFonts w:hint="default" w:ascii="Times New Roman" w:hAnsi="Times New Roman" w:eastAsia="仿宋_GB2312" w:cs="Times New Roman"/>
          <w:color w:val="auto"/>
          <w:kern w:val="0"/>
          <w:sz w:val="24"/>
        </w:rPr>
        <w:t>、骨干教师：经学校招聘领导小组认定后，小学年</w:t>
      </w:r>
      <w:r>
        <w:rPr>
          <w:rFonts w:hint="default" w:ascii="Times New Roman" w:hAnsi="Times New Roman" w:eastAsia="仿宋_GB2312" w:cs="Times New Roman"/>
          <w:color w:val="auto"/>
          <w:kern w:val="0"/>
          <w:sz w:val="24"/>
          <w:lang w:eastAsia="zh-CN"/>
        </w:rPr>
        <w:t>收入在</w:t>
      </w:r>
      <w:r>
        <w:rPr>
          <w:rFonts w:hint="default" w:ascii="Times New Roman" w:hAnsi="Times New Roman" w:eastAsia="仿宋_GB2312" w:cs="Times New Roman"/>
          <w:color w:val="auto"/>
          <w:kern w:val="0"/>
          <w:sz w:val="24"/>
          <w:lang w:val="en-US" w:eastAsia="zh-CN"/>
        </w:rPr>
        <w:t>13万元以上</w:t>
      </w:r>
      <w:r>
        <w:rPr>
          <w:rFonts w:hint="default" w:ascii="Times New Roman" w:hAnsi="Times New Roman" w:eastAsia="仿宋_GB2312" w:cs="Times New Roman"/>
          <w:color w:val="auto"/>
          <w:kern w:val="0"/>
          <w:sz w:val="24"/>
          <w:lang w:eastAsia="zh-CN"/>
        </w:rPr>
        <w:t>，</w:t>
      </w:r>
      <w:r>
        <w:rPr>
          <w:rFonts w:hint="default" w:ascii="Times New Roman" w:hAnsi="Times New Roman" w:eastAsia="仿宋_GB2312" w:cs="Times New Roman"/>
          <w:color w:val="auto"/>
          <w:kern w:val="0"/>
          <w:sz w:val="24"/>
        </w:rPr>
        <w:t>初中年</w:t>
      </w:r>
      <w:r>
        <w:rPr>
          <w:rFonts w:hint="default" w:ascii="Times New Roman" w:hAnsi="Times New Roman" w:eastAsia="仿宋_GB2312" w:cs="Times New Roman"/>
          <w:color w:val="auto"/>
          <w:kern w:val="0"/>
          <w:sz w:val="24"/>
          <w:lang w:eastAsia="zh-CN"/>
        </w:rPr>
        <w:t>收入</w:t>
      </w:r>
      <w:r>
        <w:rPr>
          <w:rFonts w:hint="default" w:ascii="Times New Roman" w:hAnsi="Times New Roman" w:eastAsia="仿宋_GB2312" w:cs="Times New Roman"/>
          <w:color w:val="auto"/>
          <w:kern w:val="0"/>
          <w:sz w:val="24"/>
        </w:rPr>
        <w:t>在1</w:t>
      </w:r>
      <w:r>
        <w:rPr>
          <w:rFonts w:hint="default" w:ascii="Times New Roman" w:hAnsi="Times New Roman" w:eastAsia="仿宋_GB2312" w:cs="Times New Roman"/>
          <w:color w:val="auto"/>
          <w:kern w:val="0"/>
          <w:sz w:val="24"/>
          <w:lang w:val="en-US" w:eastAsia="zh-CN"/>
        </w:rPr>
        <w:t>5</w:t>
      </w:r>
      <w:r>
        <w:rPr>
          <w:rFonts w:hint="default" w:ascii="Times New Roman" w:hAnsi="Times New Roman" w:eastAsia="仿宋_GB2312" w:cs="Times New Roman"/>
          <w:color w:val="auto"/>
          <w:kern w:val="0"/>
          <w:sz w:val="24"/>
        </w:rPr>
        <w:t>万元</w:t>
      </w:r>
      <w:r>
        <w:rPr>
          <w:rFonts w:hint="default" w:ascii="Times New Roman" w:hAnsi="Times New Roman" w:eastAsia="仿宋_GB2312" w:cs="Times New Roman"/>
          <w:color w:val="auto"/>
          <w:kern w:val="0"/>
          <w:sz w:val="24"/>
          <w:lang w:eastAsia="zh-CN"/>
        </w:rPr>
        <w:t>以上</w:t>
      </w:r>
      <w:r>
        <w:rPr>
          <w:rFonts w:hint="default" w:ascii="Times New Roman" w:hAnsi="Times New Roman" w:eastAsia="仿宋_GB2312" w:cs="Times New Roman"/>
          <w:color w:val="auto"/>
          <w:kern w:val="0"/>
          <w:sz w:val="24"/>
        </w:rPr>
        <w:t>，高中年</w:t>
      </w:r>
      <w:r>
        <w:rPr>
          <w:rFonts w:hint="default" w:ascii="Times New Roman" w:hAnsi="Times New Roman" w:eastAsia="仿宋_GB2312" w:cs="Times New Roman"/>
          <w:color w:val="auto"/>
          <w:kern w:val="0"/>
          <w:sz w:val="24"/>
          <w:lang w:eastAsia="zh-CN"/>
        </w:rPr>
        <w:t>收入</w:t>
      </w:r>
      <w:r>
        <w:rPr>
          <w:rFonts w:hint="default" w:ascii="Times New Roman" w:hAnsi="Times New Roman" w:eastAsia="仿宋_GB2312" w:cs="Times New Roman"/>
          <w:color w:val="auto"/>
          <w:kern w:val="0"/>
          <w:sz w:val="24"/>
        </w:rPr>
        <w:t>在18万元</w:t>
      </w:r>
      <w:r>
        <w:rPr>
          <w:rFonts w:hint="default" w:ascii="Times New Roman" w:hAnsi="Times New Roman" w:eastAsia="仿宋_GB2312" w:cs="Times New Roman"/>
          <w:color w:val="auto"/>
          <w:kern w:val="0"/>
          <w:sz w:val="24"/>
          <w:lang w:eastAsia="zh-CN"/>
        </w:rPr>
        <w:t>以上（按相关制度另外购买五险一金）</w:t>
      </w:r>
      <w:r>
        <w:rPr>
          <w:rFonts w:hint="default" w:ascii="Times New Roman" w:hAnsi="Times New Roman" w:eastAsia="仿宋_GB2312" w:cs="Times New Roman"/>
          <w:color w:val="auto"/>
          <w:kern w:val="0"/>
          <w:sz w:val="24"/>
        </w:rPr>
        <w:t>。按学校制度免费为在本市区无住房或因工作需要的教师提供单间公寓住宿</w:t>
      </w:r>
      <w:r>
        <w:rPr>
          <w:rFonts w:hint="default" w:ascii="Times New Roman" w:hAnsi="Times New Roman" w:eastAsia="仿宋_GB2312" w:cs="Times New Roman"/>
          <w:color w:val="auto"/>
          <w:kern w:val="0"/>
          <w:sz w:val="24"/>
          <w:lang w:eastAsia="zh-CN"/>
        </w:rPr>
        <w:t>，</w:t>
      </w:r>
      <w:r>
        <w:rPr>
          <w:rFonts w:hint="default" w:ascii="Times New Roman" w:hAnsi="Times New Roman" w:eastAsia="仿宋_GB2312" w:cs="Times New Roman"/>
          <w:color w:val="auto"/>
          <w:kern w:val="0"/>
          <w:sz w:val="24"/>
        </w:rPr>
        <w:t>特别优秀者可升级住宿条件</w:t>
      </w:r>
      <w:r>
        <w:rPr>
          <w:rFonts w:hint="default" w:ascii="Times New Roman" w:hAnsi="Times New Roman" w:eastAsia="仿宋_GB2312" w:cs="Times New Roman"/>
          <w:color w:val="auto"/>
          <w:kern w:val="0"/>
          <w:sz w:val="24"/>
          <w:lang w:eastAsia="zh-CN"/>
        </w:rPr>
        <w:t>。</w:t>
      </w:r>
      <w:r>
        <w:rPr>
          <w:rFonts w:hint="default" w:ascii="Times New Roman" w:hAnsi="Times New Roman" w:eastAsia="仿宋_GB2312" w:cs="Times New Roman"/>
          <w:b/>
          <w:bCs/>
          <w:color w:val="auto"/>
          <w:kern w:val="0"/>
          <w:sz w:val="24"/>
          <w:lang w:eastAsia="zh-CN"/>
        </w:rPr>
        <w:t>研究生学历按学校制度享受</w:t>
      </w:r>
      <w:r>
        <w:rPr>
          <w:rFonts w:hint="default" w:ascii="Times New Roman" w:hAnsi="Times New Roman" w:eastAsia="仿宋_GB2312" w:cs="Times New Roman"/>
          <w:b/>
          <w:bCs/>
          <w:color w:val="auto"/>
          <w:kern w:val="0"/>
          <w:sz w:val="24"/>
          <w:lang w:eastAsia="zh-CN"/>
        </w:rPr>
        <w:t>人才引进补贴</w:t>
      </w:r>
      <w:r>
        <w:rPr>
          <w:rFonts w:hint="default" w:ascii="Times New Roman" w:hAnsi="Times New Roman" w:eastAsia="仿宋_GB2312" w:cs="Times New Roman"/>
          <w:b/>
          <w:bCs/>
          <w:color w:val="auto"/>
          <w:kern w:val="0"/>
          <w:sz w:val="24"/>
        </w:rPr>
        <w:t>。</w:t>
      </w:r>
    </w:p>
    <w:p w14:paraId="18ADC06F">
      <w:pPr>
        <w:widowControl/>
        <w:shd w:val="clear" w:color="auto" w:fill="FFFFFF"/>
        <w:spacing w:line="320" w:lineRule="exact"/>
        <w:ind w:firstLine="480" w:firstLineChars="200"/>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lang w:val="en-US" w:eastAsia="zh-CN"/>
        </w:rPr>
        <w:t>3</w:t>
      </w:r>
      <w:r>
        <w:rPr>
          <w:rFonts w:hint="default" w:ascii="Times New Roman" w:hAnsi="Times New Roman" w:eastAsia="仿宋_GB2312" w:cs="Times New Roman"/>
          <w:color w:val="auto"/>
          <w:kern w:val="0"/>
          <w:sz w:val="24"/>
        </w:rPr>
        <w:t>、</w:t>
      </w:r>
      <w:r>
        <w:rPr>
          <w:rFonts w:hint="default" w:ascii="Times New Roman" w:hAnsi="Times New Roman" w:eastAsia="仿宋_GB2312" w:cs="Times New Roman"/>
          <w:color w:val="auto"/>
          <w:kern w:val="0"/>
          <w:sz w:val="24"/>
          <w:lang w:eastAsia="zh-CN"/>
        </w:rPr>
        <w:t>青年</w:t>
      </w:r>
      <w:r>
        <w:rPr>
          <w:rFonts w:hint="default" w:ascii="Times New Roman" w:hAnsi="Times New Roman" w:eastAsia="仿宋_GB2312" w:cs="Times New Roman"/>
          <w:color w:val="auto"/>
          <w:kern w:val="0"/>
          <w:sz w:val="24"/>
        </w:rPr>
        <w:t>教师：平均工资水平高于本地区同类型学校</w:t>
      </w:r>
      <w:r>
        <w:rPr>
          <w:rFonts w:hint="default" w:ascii="Times New Roman" w:hAnsi="Times New Roman" w:eastAsia="仿宋_GB2312" w:cs="Times New Roman"/>
          <w:color w:val="auto"/>
          <w:kern w:val="0"/>
          <w:sz w:val="24"/>
          <w:lang w:eastAsia="zh-CN"/>
        </w:rPr>
        <w:t>，</w:t>
      </w:r>
      <w:r>
        <w:rPr>
          <w:rFonts w:hint="default" w:ascii="Times New Roman" w:hAnsi="Times New Roman" w:eastAsia="仿宋_GB2312" w:cs="Times New Roman"/>
          <w:color w:val="auto"/>
          <w:kern w:val="0"/>
          <w:sz w:val="24"/>
        </w:rPr>
        <w:t>小学教师</w:t>
      </w:r>
      <w:r>
        <w:rPr>
          <w:rFonts w:hint="default" w:ascii="Times New Roman" w:hAnsi="Times New Roman" w:eastAsia="仿宋_GB2312" w:cs="Times New Roman"/>
          <w:color w:val="auto"/>
          <w:kern w:val="0"/>
          <w:sz w:val="24"/>
          <w:lang w:eastAsia="zh-CN"/>
        </w:rPr>
        <w:t>满工作量年收入</w:t>
      </w:r>
      <w:r>
        <w:rPr>
          <w:rFonts w:hint="default" w:ascii="Times New Roman" w:hAnsi="Times New Roman" w:eastAsia="仿宋_GB2312" w:cs="Times New Roman"/>
          <w:color w:val="auto"/>
          <w:kern w:val="0"/>
          <w:sz w:val="24"/>
          <w:lang w:val="en-US" w:eastAsia="zh-CN"/>
        </w:rPr>
        <w:t>6-10万元</w:t>
      </w:r>
      <w:r>
        <w:rPr>
          <w:rFonts w:hint="default" w:ascii="Times New Roman" w:hAnsi="Times New Roman" w:eastAsia="仿宋_GB2312" w:cs="Times New Roman"/>
          <w:color w:val="auto"/>
          <w:kern w:val="0"/>
          <w:sz w:val="24"/>
        </w:rPr>
        <w:t>；初中教师</w:t>
      </w:r>
      <w:r>
        <w:rPr>
          <w:rFonts w:hint="default" w:ascii="Times New Roman" w:hAnsi="Times New Roman" w:eastAsia="仿宋_GB2312" w:cs="Times New Roman"/>
          <w:color w:val="auto"/>
          <w:kern w:val="0"/>
          <w:sz w:val="24"/>
          <w:lang w:eastAsia="zh-CN"/>
        </w:rPr>
        <w:t>满工作量年收入</w:t>
      </w:r>
      <w:r>
        <w:rPr>
          <w:rFonts w:hint="default" w:ascii="Times New Roman" w:hAnsi="Times New Roman" w:eastAsia="仿宋_GB2312" w:cs="Times New Roman"/>
          <w:color w:val="auto"/>
          <w:kern w:val="0"/>
          <w:sz w:val="24"/>
          <w:lang w:val="en-US" w:eastAsia="zh-CN"/>
        </w:rPr>
        <w:t>8-12万元</w:t>
      </w:r>
      <w:r>
        <w:rPr>
          <w:rFonts w:hint="default" w:ascii="Times New Roman" w:hAnsi="Times New Roman" w:eastAsia="仿宋_GB2312" w:cs="Times New Roman"/>
          <w:color w:val="auto"/>
          <w:kern w:val="0"/>
          <w:sz w:val="24"/>
        </w:rPr>
        <w:t>；高中教师</w:t>
      </w:r>
      <w:r>
        <w:rPr>
          <w:rFonts w:hint="default" w:ascii="Times New Roman" w:hAnsi="Times New Roman" w:eastAsia="仿宋_GB2312" w:cs="Times New Roman"/>
          <w:color w:val="auto"/>
          <w:kern w:val="0"/>
          <w:sz w:val="24"/>
          <w:lang w:eastAsia="zh-CN"/>
        </w:rPr>
        <w:t>满工作量年收入</w:t>
      </w:r>
      <w:r>
        <w:rPr>
          <w:rFonts w:hint="default" w:ascii="Times New Roman" w:hAnsi="Times New Roman" w:eastAsia="仿宋_GB2312" w:cs="Times New Roman"/>
          <w:color w:val="auto"/>
          <w:kern w:val="0"/>
          <w:sz w:val="24"/>
          <w:lang w:val="en-US" w:eastAsia="zh-CN"/>
        </w:rPr>
        <w:t>10-15万元（另参加本次应聘的高中年轻教师，经考核评估优秀者可给予更高的待遇）</w:t>
      </w:r>
      <w:r>
        <w:rPr>
          <w:rFonts w:hint="default" w:ascii="Times New Roman" w:hAnsi="Times New Roman" w:eastAsia="仿宋_GB2312" w:cs="Times New Roman"/>
          <w:color w:val="auto"/>
          <w:kern w:val="0"/>
          <w:sz w:val="24"/>
        </w:rPr>
        <w:t>；</w:t>
      </w:r>
      <w:r>
        <w:rPr>
          <w:rFonts w:hint="default" w:ascii="Times New Roman" w:hAnsi="Times New Roman" w:eastAsia="仿宋_GB2312" w:cs="Times New Roman"/>
          <w:color w:val="auto"/>
          <w:kern w:val="0"/>
          <w:sz w:val="24"/>
        </w:rPr>
        <w:t>上述待遇含</w:t>
      </w:r>
      <w:r>
        <w:rPr>
          <w:rFonts w:hint="default" w:ascii="Times New Roman" w:hAnsi="Times New Roman" w:eastAsia="仿宋_GB2312" w:cs="Times New Roman"/>
          <w:color w:val="auto"/>
          <w:kern w:val="0"/>
          <w:sz w:val="24"/>
          <w:lang w:eastAsia="zh-CN"/>
        </w:rPr>
        <w:t>五险一金的个人部分</w:t>
      </w:r>
      <w:r>
        <w:rPr>
          <w:rFonts w:hint="default" w:ascii="Times New Roman" w:hAnsi="Times New Roman" w:eastAsia="仿宋_GB2312" w:cs="Times New Roman"/>
          <w:color w:val="auto"/>
          <w:kern w:val="0"/>
          <w:sz w:val="24"/>
        </w:rPr>
        <w:t>；</w:t>
      </w:r>
      <w:r>
        <w:rPr>
          <w:rFonts w:hint="default" w:ascii="Times New Roman" w:hAnsi="Times New Roman" w:eastAsia="仿宋_GB2312" w:cs="Times New Roman"/>
          <w:b/>
          <w:bCs/>
          <w:color w:val="auto"/>
          <w:kern w:val="0"/>
          <w:sz w:val="24"/>
          <w:lang w:eastAsia="zh-CN"/>
        </w:rPr>
        <w:t>研究生学历按学校制度享受人才引进补贴；</w:t>
      </w:r>
      <w:r>
        <w:rPr>
          <w:rFonts w:hint="default" w:ascii="Times New Roman" w:hAnsi="Times New Roman" w:eastAsia="仿宋_GB2312" w:cs="Times New Roman"/>
          <w:color w:val="auto"/>
          <w:kern w:val="0"/>
          <w:sz w:val="24"/>
        </w:rPr>
        <w:t>按学校制度免费为本</w:t>
      </w:r>
      <w:r>
        <w:rPr>
          <w:rFonts w:hint="default" w:ascii="Times New Roman" w:hAnsi="Times New Roman" w:eastAsia="仿宋_GB2312" w:cs="Times New Roman"/>
          <w:color w:val="auto"/>
          <w:kern w:val="0"/>
          <w:sz w:val="24"/>
          <w:lang w:eastAsia="zh-CN"/>
        </w:rPr>
        <w:t>人及父母</w:t>
      </w:r>
      <w:r>
        <w:rPr>
          <w:rFonts w:hint="default" w:ascii="Times New Roman" w:hAnsi="Times New Roman" w:eastAsia="仿宋_GB2312" w:cs="Times New Roman"/>
          <w:color w:val="auto"/>
          <w:kern w:val="0"/>
          <w:sz w:val="24"/>
          <w:lang w:val="en-US" w:eastAsia="zh-CN"/>
        </w:rPr>
        <w:t>/配偶</w:t>
      </w:r>
      <w:r>
        <w:rPr>
          <w:rFonts w:hint="default" w:ascii="Times New Roman" w:hAnsi="Times New Roman" w:eastAsia="仿宋_GB2312" w:cs="Times New Roman"/>
          <w:color w:val="auto"/>
          <w:kern w:val="0"/>
          <w:sz w:val="24"/>
        </w:rPr>
        <w:t>在</w:t>
      </w:r>
      <w:r>
        <w:rPr>
          <w:rFonts w:hint="default" w:ascii="Times New Roman" w:hAnsi="Times New Roman" w:eastAsia="仿宋_GB2312" w:cs="Times New Roman"/>
          <w:color w:val="auto"/>
          <w:kern w:val="0"/>
          <w:sz w:val="24"/>
          <w:lang w:eastAsia="zh-CN"/>
        </w:rPr>
        <w:t>鹤城</w:t>
      </w:r>
      <w:r>
        <w:rPr>
          <w:rFonts w:hint="default" w:ascii="Times New Roman" w:hAnsi="Times New Roman" w:eastAsia="仿宋_GB2312" w:cs="Times New Roman"/>
          <w:color w:val="auto"/>
          <w:kern w:val="0"/>
          <w:sz w:val="24"/>
        </w:rPr>
        <w:t>区无住房或因工作需要的教师提供过渡性公寓住宿或提供住房</w:t>
      </w:r>
      <w:r>
        <w:rPr>
          <w:rFonts w:hint="default" w:ascii="Times New Roman" w:hAnsi="Times New Roman" w:eastAsia="仿宋_GB2312" w:cs="Times New Roman"/>
          <w:color w:val="auto"/>
          <w:kern w:val="0"/>
          <w:sz w:val="24"/>
          <w:lang w:eastAsia="zh-CN"/>
        </w:rPr>
        <w:t>补贴</w:t>
      </w:r>
      <w:r>
        <w:rPr>
          <w:rFonts w:hint="default" w:ascii="Times New Roman" w:hAnsi="Times New Roman" w:eastAsia="仿宋_GB2312" w:cs="Times New Roman"/>
          <w:color w:val="auto"/>
          <w:kern w:val="0"/>
          <w:sz w:val="24"/>
        </w:rPr>
        <w:t>。</w:t>
      </w:r>
    </w:p>
    <w:p w14:paraId="294C67E0">
      <w:pPr>
        <w:widowControl/>
        <w:shd w:val="clear" w:color="auto" w:fill="FFFFFF"/>
        <w:spacing w:line="320" w:lineRule="exact"/>
        <w:ind w:firstLine="480" w:firstLineChars="200"/>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lang w:val="en-US" w:eastAsia="zh-CN"/>
        </w:rPr>
        <w:t>4</w:t>
      </w:r>
      <w:r>
        <w:rPr>
          <w:rFonts w:hint="default" w:ascii="Times New Roman" w:hAnsi="Times New Roman" w:eastAsia="仿宋_GB2312" w:cs="Times New Roman"/>
          <w:color w:val="auto"/>
          <w:kern w:val="0"/>
          <w:sz w:val="24"/>
        </w:rPr>
        <w:t>、学校提供灵活的用人制度，职称晋级不受编制指标限制；</w:t>
      </w:r>
    </w:p>
    <w:p w14:paraId="1A2D02BD">
      <w:pPr>
        <w:widowControl/>
        <w:shd w:val="clear" w:color="auto" w:fill="FFFFFF"/>
        <w:spacing w:line="320" w:lineRule="exact"/>
        <w:ind w:firstLine="480" w:firstLineChars="200"/>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lang w:val="en-US" w:eastAsia="zh-CN"/>
        </w:rPr>
        <w:t>5</w:t>
      </w:r>
      <w:r>
        <w:rPr>
          <w:rFonts w:hint="default" w:ascii="Times New Roman" w:hAnsi="Times New Roman" w:eastAsia="仿宋_GB2312" w:cs="Times New Roman"/>
          <w:color w:val="auto"/>
          <w:kern w:val="0"/>
          <w:sz w:val="24"/>
        </w:rPr>
        <w:t>、社会保障：学校为教职员工办理养老保险、医疗保险、生育保险、失业保险、工伤保险、住房公积金。</w:t>
      </w:r>
    </w:p>
    <w:p w14:paraId="5A6DF3FF">
      <w:pPr>
        <w:widowControl/>
        <w:shd w:val="clear" w:color="auto" w:fill="FFFFFF"/>
        <w:spacing w:line="320" w:lineRule="exact"/>
        <w:ind w:firstLine="480" w:firstLineChars="200"/>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lang w:val="en-US" w:eastAsia="zh-CN"/>
        </w:rPr>
        <w:t>6</w:t>
      </w:r>
      <w:r>
        <w:rPr>
          <w:rFonts w:hint="default" w:ascii="Times New Roman" w:hAnsi="Times New Roman" w:eastAsia="仿宋_GB2312" w:cs="Times New Roman"/>
          <w:color w:val="auto"/>
          <w:kern w:val="0"/>
          <w:sz w:val="24"/>
        </w:rPr>
        <w:t>、组织管理干部、教师参加各级各类培训，与雅礼教育集团实行联动机制，提供高层次的成长平台。</w:t>
      </w:r>
    </w:p>
    <w:p w14:paraId="5D9ADB44">
      <w:pPr>
        <w:widowControl/>
        <w:shd w:val="clear" w:color="auto" w:fill="FFFFFF"/>
        <w:spacing w:line="320" w:lineRule="exact"/>
        <w:ind w:firstLine="482" w:firstLineChars="200"/>
        <w:rPr>
          <w:rFonts w:hint="default" w:ascii="Times New Roman" w:hAnsi="Times New Roman" w:eastAsia="仿宋_GB2312" w:cs="Times New Roman"/>
          <w:b/>
          <w:bCs/>
          <w:color w:val="auto"/>
          <w:kern w:val="0"/>
          <w:sz w:val="24"/>
          <w:lang w:eastAsia="zh-CN"/>
        </w:rPr>
      </w:pPr>
      <w:r>
        <w:rPr>
          <w:rFonts w:hint="default" w:ascii="Times New Roman" w:hAnsi="Times New Roman" w:eastAsia="仿宋_GB2312" w:cs="Times New Roman"/>
          <w:b/>
          <w:bCs/>
          <w:color w:val="auto"/>
          <w:kern w:val="0"/>
          <w:sz w:val="24"/>
          <w:lang w:val="en-US" w:eastAsia="zh-CN"/>
        </w:rPr>
        <w:t>7</w:t>
      </w:r>
      <w:r>
        <w:rPr>
          <w:rFonts w:hint="default" w:ascii="Times New Roman" w:hAnsi="Times New Roman" w:eastAsia="仿宋_GB2312" w:cs="Times New Roman"/>
          <w:b/>
          <w:bCs/>
          <w:color w:val="auto"/>
          <w:kern w:val="0"/>
          <w:sz w:val="24"/>
        </w:rPr>
        <w:t>、</w:t>
      </w:r>
      <w:r>
        <w:rPr>
          <w:rFonts w:hint="default" w:ascii="Times New Roman" w:hAnsi="Times New Roman" w:eastAsia="仿宋_GB2312" w:cs="Times New Roman"/>
          <w:b/>
          <w:bCs/>
          <w:color w:val="auto"/>
          <w:kern w:val="0"/>
          <w:sz w:val="24"/>
          <w:lang w:eastAsia="zh-CN"/>
        </w:rPr>
        <w:t>教师</w:t>
      </w:r>
      <w:r>
        <w:rPr>
          <w:rFonts w:hint="default" w:ascii="Times New Roman" w:hAnsi="Times New Roman" w:eastAsia="仿宋_GB2312" w:cs="Times New Roman"/>
          <w:b/>
          <w:bCs/>
          <w:color w:val="auto"/>
          <w:kern w:val="0"/>
          <w:sz w:val="24"/>
        </w:rPr>
        <w:t>子女就读本校</w:t>
      </w:r>
      <w:r>
        <w:rPr>
          <w:rFonts w:hint="default" w:ascii="Times New Roman" w:hAnsi="Times New Roman" w:eastAsia="仿宋_GB2312" w:cs="Times New Roman"/>
          <w:b/>
          <w:bCs/>
          <w:color w:val="auto"/>
          <w:kern w:val="0"/>
          <w:sz w:val="24"/>
          <w:lang w:eastAsia="zh-CN"/>
        </w:rPr>
        <w:t>学费减半。</w:t>
      </w:r>
    </w:p>
    <w:p w14:paraId="55E07DA0">
      <w:pPr>
        <w:widowControl/>
        <w:shd w:val="clear" w:color="auto" w:fill="FFFFFF"/>
        <w:spacing w:line="360" w:lineRule="auto"/>
        <w:rPr>
          <w:rFonts w:hint="default" w:ascii="Times New Roman" w:hAnsi="Times New Roman" w:eastAsia="黑体" w:cs="Times New Roman"/>
          <w:b/>
          <w:color w:val="auto"/>
          <w:kern w:val="0"/>
          <w:sz w:val="28"/>
          <w:szCs w:val="28"/>
        </w:rPr>
      </w:pPr>
      <w:r>
        <w:rPr>
          <w:rFonts w:hint="default" w:ascii="Times New Roman" w:hAnsi="Times New Roman" w:eastAsia="黑体" w:cs="Times New Roman"/>
          <w:b/>
          <w:color w:val="auto"/>
          <w:kern w:val="0"/>
          <w:sz w:val="28"/>
          <w:szCs w:val="28"/>
        </w:rPr>
        <w:t>四、免笔试、试教说明</w:t>
      </w:r>
    </w:p>
    <w:p w14:paraId="46D21DA9">
      <w:pPr>
        <w:widowControl/>
        <w:shd w:val="clear" w:color="auto" w:fill="FFFFFF"/>
        <w:spacing w:line="320" w:lineRule="exact"/>
        <w:ind w:firstLine="470" w:firstLineChars="196"/>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下列情况可免笔试、试教或优先录取：</w:t>
      </w:r>
    </w:p>
    <w:p w14:paraId="634ED046">
      <w:pPr>
        <w:widowControl/>
        <w:shd w:val="clear" w:color="auto" w:fill="FFFFFF"/>
        <w:spacing w:line="320" w:lineRule="exact"/>
        <w:ind w:firstLine="470" w:firstLineChars="196"/>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1、免笔试及试教：正高级、特级教师。</w:t>
      </w:r>
    </w:p>
    <w:p w14:paraId="019CF3DC">
      <w:pPr>
        <w:widowControl/>
        <w:shd w:val="clear" w:color="auto" w:fill="FFFFFF"/>
        <w:spacing w:line="320" w:lineRule="exact"/>
        <w:ind w:firstLine="470" w:firstLineChars="196"/>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2、免笔试：副高级教师或具有相关资质的国家、省、市级骨干教师（如：参加国家级、省级骨干教师培训班结业，获得市级骨干教师资格）；数学、物理、生物、信息学竞赛教练，辅导学生获得省级一等奖以上。</w:t>
      </w:r>
    </w:p>
    <w:p w14:paraId="3658C729">
      <w:pPr>
        <w:widowControl/>
        <w:shd w:val="clear" w:color="auto" w:fill="FFFFFF"/>
        <w:spacing w:line="320" w:lineRule="exact"/>
        <w:ind w:firstLine="470" w:firstLineChars="196"/>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3、优先录取：担任过3年及以上班主任、教研组长、年级组长等职。</w:t>
      </w:r>
    </w:p>
    <w:p w14:paraId="3DE53090">
      <w:pPr>
        <w:widowControl/>
        <w:shd w:val="clear" w:color="auto" w:fill="FFFFFF"/>
        <w:spacing w:line="360" w:lineRule="auto"/>
        <w:rPr>
          <w:rFonts w:hint="default" w:ascii="Times New Roman" w:hAnsi="Times New Roman" w:eastAsia="黑体" w:cs="Times New Roman"/>
          <w:b/>
          <w:color w:val="auto"/>
          <w:kern w:val="0"/>
          <w:sz w:val="28"/>
          <w:szCs w:val="28"/>
        </w:rPr>
      </w:pPr>
      <w:r>
        <w:rPr>
          <w:rFonts w:hint="default" w:ascii="Times New Roman" w:hAnsi="Times New Roman" w:eastAsia="黑体" w:cs="Times New Roman"/>
          <w:b/>
          <w:color w:val="auto"/>
          <w:kern w:val="0"/>
          <w:sz w:val="28"/>
          <w:szCs w:val="28"/>
          <w:lang w:eastAsia="zh-CN"/>
        </w:rPr>
        <w:t>五</w:t>
      </w:r>
      <w:r>
        <w:rPr>
          <w:rFonts w:hint="default" w:ascii="Times New Roman" w:hAnsi="Times New Roman" w:eastAsia="黑体" w:cs="Times New Roman"/>
          <w:b/>
          <w:color w:val="auto"/>
          <w:kern w:val="0"/>
          <w:sz w:val="28"/>
          <w:szCs w:val="28"/>
        </w:rPr>
        <w:t>、应聘流程</w:t>
      </w:r>
    </w:p>
    <w:p w14:paraId="6CA1AFB2">
      <w:pPr>
        <w:widowControl/>
        <w:shd w:val="clear" w:color="auto" w:fill="FFFFFF"/>
        <w:spacing w:line="320" w:lineRule="exact"/>
        <w:ind w:firstLine="482" w:firstLineChars="200"/>
        <w:rPr>
          <w:rFonts w:hint="default" w:ascii="Times New Roman" w:hAnsi="Times New Roman" w:eastAsia="仿宋_GB2312" w:cs="Times New Roman"/>
          <w:b/>
          <w:color w:val="auto"/>
          <w:kern w:val="0"/>
          <w:sz w:val="24"/>
          <w:lang w:val="en-US" w:eastAsia="zh-CN"/>
        </w:rPr>
      </w:pPr>
      <w:r>
        <w:rPr>
          <w:rFonts w:hint="default" w:ascii="Times New Roman" w:hAnsi="Times New Roman" w:eastAsia="仿宋_GB2312" w:cs="Times New Roman"/>
          <w:b/>
          <w:color w:val="auto"/>
          <w:kern w:val="0"/>
          <w:sz w:val="24"/>
        </w:rPr>
        <w:t>1、报名</w:t>
      </w:r>
      <w:r>
        <w:rPr>
          <w:rFonts w:hint="default" w:ascii="Times New Roman" w:hAnsi="Times New Roman" w:eastAsia="仿宋_GB2312" w:cs="Times New Roman"/>
          <w:b/>
          <w:color w:val="auto"/>
          <w:kern w:val="0"/>
          <w:sz w:val="24"/>
          <w:lang w:val="en-US" w:eastAsia="zh-CN"/>
        </w:rPr>
        <w:t xml:space="preserve"> </w:t>
      </w:r>
    </w:p>
    <w:p w14:paraId="2D01BB9A">
      <w:pPr>
        <w:widowControl/>
        <w:shd w:val="clear" w:color="auto" w:fill="FFFFFF"/>
        <w:spacing w:line="360" w:lineRule="auto"/>
        <w:ind w:firstLine="480" w:firstLineChars="20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eastAsia="zh-CN"/>
        </w:rPr>
        <w:t>扫描下载《怀雅招聘人员信息采集表》填写个人信息，将《怀雅招聘人员信息采集表》及</w:t>
      </w:r>
      <w:r>
        <w:rPr>
          <w:rFonts w:hint="default" w:ascii="Times New Roman" w:hAnsi="Times New Roman" w:eastAsia="仿宋_GB2312" w:cs="Times New Roman"/>
          <w:color w:val="auto"/>
          <w:kern w:val="0"/>
          <w:sz w:val="24"/>
          <w:szCs w:val="24"/>
        </w:rPr>
        <w:t>相关资料发送邮箱</w:t>
      </w:r>
      <w:r>
        <w:rPr>
          <w:rFonts w:hint="default" w:ascii="Times New Roman" w:hAnsi="Times New Roman" w:eastAsia="仿宋_GB2312" w:cs="Times New Roman"/>
          <w:color w:val="auto"/>
          <w:kern w:val="0"/>
          <w:sz w:val="24"/>
          <w:szCs w:val="24"/>
          <w:lang w:val="en-US" w:eastAsia="zh-CN"/>
        </w:rPr>
        <w:t>hhhuaiya</w:t>
      </w:r>
      <w:r>
        <w:rPr>
          <w:rFonts w:hint="default" w:ascii="Times New Roman" w:hAnsi="Times New Roman" w:eastAsia="仿宋_GB2312" w:cs="Times New Roman"/>
          <w:color w:val="auto"/>
          <w:kern w:val="0"/>
          <w:sz w:val="24"/>
          <w:szCs w:val="24"/>
        </w:rPr>
        <w:t>@</w:t>
      </w:r>
      <w:r>
        <w:rPr>
          <w:rFonts w:hint="default" w:ascii="Times New Roman" w:hAnsi="Times New Roman" w:eastAsia="仿宋_GB2312" w:cs="Times New Roman"/>
          <w:color w:val="auto"/>
          <w:kern w:val="0"/>
          <w:sz w:val="24"/>
          <w:szCs w:val="24"/>
          <w:lang w:val="en-US" w:eastAsia="zh-CN"/>
        </w:rPr>
        <w:t>163</w:t>
      </w:r>
      <w:r>
        <w:rPr>
          <w:rFonts w:hint="default" w:ascii="Times New Roman" w:hAnsi="Times New Roman" w:eastAsia="仿宋_GB2312" w:cs="Times New Roman"/>
          <w:color w:val="auto"/>
          <w:kern w:val="0"/>
          <w:sz w:val="24"/>
          <w:szCs w:val="24"/>
        </w:rPr>
        <w:t>.com，即日起开始报名。</w:t>
      </w:r>
    </w:p>
    <w:p w14:paraId="0D3992C6">
      <w:pPr>
        <w:widowControl/>
        <w:shd w:val="clear" w:color="auto" w:fill="FFFFFF"/>
        <w:spacing w:line="360" w:lineRule="auto"/>
        <w:jc w:val="center"/>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drawing>
          <wp:inline distT="0" distB="0" distL="114300" distR="114300">
            <wp:extent cx="1868170" cy="2644775"/>
            <wp:effectExtent l="0" t="0" r="17780" b="3175"/>
            <wp:docPr id="5" name="图片 5" descr="怀雅教学人员信息采集表.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怀雅教学人员信息采集表.docx"/>
                    <pic:cNvPicPr>
                      <a:picLocks noChangeAspect="1"/>
                    </pic:cNvPicPr>
                  </pic:nvPicPr>
                  <pic:blipFill>
                    <a:blip r:embed="rId5"/>
                    <a:stretch>
                      <a:fillRect/>
                    </a:stretch>
                  </pic:blipFill>
                  <pic:spPr>
                    <a:xfrm>
                      <a:off x="0" y="0"/>
                      <a:ext cx="1868170" cy="2644775"/>
                    </a:xfrm>
                    <a:prstGeom prst="rect">
                      <a:avLst/>
                    </a:prstGeom>
                  </pic:spPr>
                </pic:pic>
              </a:graphicData>
            </a:graphic>
          </wp:inline>
        </w:drawing>
      </w:r>
    </w:p>
    <w:p w14:paraId="37BC0F5E">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2" w:firstLineChars="200"/>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b/>
          <w:color w:val="auto"/>
          <w:kern w:val="0"/>
          <w:sz w:val="24"/>
          <w:szCs w:val="24"/>
        </w:rPr>
        <w:t>报名材料：</w:t>
      </w:r>
      <w:r>
        <w:rPr>
          <w:rFonts w:hint="default" w:ascii="Times New Roman" w:hAnsi="Times New Roman" w:eastAsia="仿宋_GB2312" w:cs="Times New Roman"/>
          <w:color w:val="auto"/>
          <w:kern w:val="0"/>
          <w:sz w:val="24"/>
          <w:szCs w:val="24"/>
        </w:rPr>
        <w:t>本人身份证、学历证书、学位证书、《教师资格证书》、《普通话水平等级证书》、职称证书、其他有关证书、</w:t>
      </w:r>
      <w:r>
        <w:rPr>
          <w:rFonts w:hint="default" w:ascii="Times New Roman" w:hAnsi="Times New Roman" w:eastAsia="仿宋_GB2312" w:cs="Times New Roman"/>
          <w:color w:val="auto"/>
          <w:kern w:val="0"/>
          <w:sz w:val="24"/>
          <w:szCs w:val="24"/>
          <w:lang w:eastAsia="zh-CN"/>
        </w:rPr>
        <w:t>《人员信息采集表》</w:t>
      </w:r>
      <w:r>
        <w:rPr>
          <w:rFonts w:hint="default" w:ascii="Times New Roman" w:hAnsi="Times New Roman" w:eastAsia="仿宋_GB2312" w:cs="Times New Roman"/>
          <w:color w:val="auto"/>
          <w:kern w:val="0"/>
          <w:sz w:val="24"/>
          <w:szCs w:val="24"/>
        </w:rPr>
        <w:t>等。（以上材料均为原件，并上交复印件1份）</w:t>
      </w:r>
    </w:p>
    <w:p w14:paraId="0A602328">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2" w:firstLineChars="200"/>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b/>
          <w:color w:val="auto"/>
          <w:kern w:val="0"/>
          <w:sz w:val="24"/>
          <w:szCs w:val="24"/>
        </w:rPr>
        <w:t>注意：</w:t>
      </w:r>
      <w:r>
        <w:rPr>
          <w:rFonts w:hint="default" w:ascii="Times New Roman" w:hAnsi="Times New Roman" w:eastAsia="仿宋_GB2312" w:cs="Times New Roman"/>
          <w:color w:val="auto"/>
          <w:kern w:val="0"/>
          <w:sz w:val="24"/>
          <w:szCs w:val="24"/>
        </w:rPr>
        <w:t>以上报名资料均在面试现场提交和查验。应聘人员提供的证件、证书和证明以及填写简历、获奖情况等如有弄虚作假，一律取消其考试、录用资格。 </w:t>
      </w:r>
    </w:p>
    <w:p w14:paraId="1EE813E6">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ind w:firstLine="482" w:firstLineChars="200"/>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b/>
          <w:color w:val="auto"/>
          <w:kern w:val="0"/>
          <w:sz w:val="24"/>
          <w:szCs w:val="24"/>
          <w:lang w:eastAsia="zh-CN"/>
        </w:rPr>
        <w:t>资格审查</w:t>
      </w:r>
      <w:r>
        <w:rPr>
          <w:rFonts w:hint="default" w:ascii="Times New Roman" w:hAnsi="Times New Roman" w:eastAsia="仿宋_GB2312" w:cs="Times New Roman"/>
          <w:b/>
          <w:color w:val="auto"/>
          <w:kern w:val="0"/>
          <w:sz w:val="24"/>
          <w:szCs w:val="24"/>
        </w:rPr>
        <w:t xml:space="preserve">  </w:t>
      </w:r>
      <w:r>
        <w:rPr>
          <w:rFonts w:hint="default" w:ascii="Times New Roman" w:hAnsi="Times New Roman" w:eastAsia="仿宋_GB2312" w:cs="Times New Roman"/>
          <w:color w:val="auto"/>
          <w:kern w:val="0"/>
          <w:sz w:val="24"/>
          <w:szCs w:val="24"/>
        </w:rPr>
        <w:t>具体时间另行通知</w:t>
      </w:r>
      <w:r>
        <w:rPr>
          <w:rFonts w:hint="default" w:ascii="Times New Roman" w:hAnsi="Times New Roman" w:eastAsia="仿宋_GB2312" w:cs="Times New Roman"/>
          <w:color w:val="auto"/>
          <w:kern w:val="0"/>
          <w:sz w:val="24"/>
          <w:szCs w:val="24"/>
          <w:lang w:eastAsia="zh-CN"/>
        </w:rPr>
        <w:t>。</w:t>
      </w:r>
    </w:p>
    <w:p w14:paraId="331A3468">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ind w:firstLine="482" w:firstLineChars="200"/>
        <w:textAlignment w:val="auto"/>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lang w:eastAsia="zh-CN"/>
        </w:rPr>
        <w:t>面试</w:t>
      </w:r>
    </w:p>
    <w:p w14:paraId="7B50054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通过资格审查的应聘者</w:t>
      </w:r>
      <w:r>
        <w:rPr>
          <w:rFonts w:hint="default" w:ascii="Times New Roman" w:hAnsi="Times New Roman" w:eastAsia="仿宋_GB2312" w:cs="Times New Roman"/>
          <w:color w:val="auto"/>
          <w:kern w:val="0"/>
          <w:sz w:val="24"/>
          <w:szCs w:val="24"/>
          <w:lang w:eastAsia="zh-CN"/>
        </w:rPr>
        <w:t>进行面试，面试时间与笔试时间同日举行。</w:t>
      </w:r>
    </w:p>
    <w:p w14:paraId="5EF4A6E4">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2" w:firstLineChars="200"/>
        <w:textAlignment w:val="auto"/>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lang w:val="en-US" w:eastAsia="zh-CN"/>
        </w:rPr>
        <w:t>4</w:t>
      </w:r>
      <w:r>
        <w:rPr>
          <w:rFonts w:hint="default" w:ascii="Times New Roman" w:hAnsi="Times New Roman" w:eastAsia="仿宋_GB2312" w:cs="Times New Roman"/>
          <w:b/>
          <w:color w:val="auto"/>
          <w:kern w:val="0"/>
          <w:sz w:val="24"/>
          <w:szCs w:val="24"/>
        </w:rPr>
        <w:t>、笔试</w:t>
      </w:r>
    </w:p>
    <w:p w14:paraId="5D87E8DF">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通过资格审查的应聘者按所学专业统一参加笔试，具体时间另行电话通知。</w:t>
      </w:r>
    </w:p>
    <w:p w14:paraId="02175531">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2" w:firstLineChars="200"/>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b/>
          <w:color w:val="auto"/>
          <w:kern w:val="0"/>
          <w:sz w:val="24"/>
          <w:szCs w:val="24"/>
          <w:lang w:val="en-US" w:eastAsia="zh-CN"/>
        </w:rPr>
        <w:t>5</w:t>
      </w:r>
      <w:r>
        <w:rPr>
          <w:rFonts w:hint="default" w:ascii="Times New Roman" w:hAnsi="Times New Roman" w:eastAsia="仿宋_GB2312" w:cs="Times New Roman"/>
          <w:b/>
          <w:color w:val="auto"/>
          <w:kern w:val="0"/>
          <w:sz w:val="24"/>
          <w:szCs w:val="24"/>
        </w:rPr>
        <w:t>、试教</w:t>
      </w:r>
    </w:p>
    <w:p w14:paraId="72D4E51F">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通过笔试的应聘者参加试教，试教时间、具体方案和安排另行公布。</w:t>
      </w:r>
    </w:p>
    <w:p w14:paraId="2B585859">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2" w:firstLineChars="200"/>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b/>
          <w:color w:val="auto"/>
          <w:kern w:val="0"/>
          <w:sz w:val="24"/>
          <w:szCs w:val="24"/>
          <w:lang w:val="en-US" w:eastAsia="zh-CN"/>
        </w:rPr>
        <w:t>6</w:t>
      </w:r>
      <w:r>
        <w:rPr>
          <w:rFonts w:hint="default" w:ascii="Times New Roman" w:hAnsi="Times New Roman" w:eastAsia="仿宋_GB2312" w:cs="Times New Roman"/>
          <w:b/>
          <w:color w:val="auto"/>
          <w:kern w:val="0"/>
          <w:sz w:val="24"/>
          <w:szCs w:val="24"/>
        </w:rPr>
        <w:t>、综合面试</w:t>
      </w:r>
    </w:p>
    <w:p w14:paraId="5395F377">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2" w:firstLineChars="200"/>
        <w:textAlignment w:val="auto"/>
        <w:rPr>
          <w:rFonts w:hint="default" w:ascii="Times New Roman" w:hAnsi="Times New Roman" w:eastAsia="仿宋_GB2312" w:cs="Times New Roman"/>
          <w:b/>
          <w:color w:val="auto"/>
          <w:kern w:val="0"/>
          <w:sz w:val="24"/>
          <w:szCs w:val="24"/>
        </w:rPr>
      </w:pPr>
      <w:r>
        <w:rPr>
          <w:rFonts w:hint="default" w:ascii="Times New Roman" w:hAnsi="Times New Roman" w:eastAsia="仿宋_GB2312" w:cs="Times New Roman"/>
          <w:b/>
          <w:color w:val="auto"/>
          <w:kern w:val="0"/>
          <w:sz w:val="24"/>
          <w:szCs w:val="24"/>
          <w:lang w:val="en-US" w:eastAsia="zh-CN"/>
        </w:rPr>
        <w:t>7</w:t>
      </w:r>
      <w:r>
        <w:rPr>
          <w:rFonts w:hint="default" w:ascii="Times New Roman" w:hAnsi="Times New Roman" w:eastAsia="仿宋_GB2312" w:cs="Times New Roman"/>
          <w:b/>
          <w:color w:val="auto"/>
          <w:kern w:val="0"/>
          <w:sz w:val="24"/>
          <w:szCs w:val="24"/>
        </w:rPr>
        <w:t>、体检</w:t>
      </w:r>
    </w:p>
    <w:p w14:paraId="7D6DC358">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2" w:firstLineChars="200"/>
        <w:textAlignment w:val="auto"/>
        <w:rPr>
          <w:rFonts w:hint="default" w:ascii="Times New Roman" w:hAnsi="Times New Roman" w:eastAsia="黑体" w:cs="Times New Roman"/>
          <w:b/>
          <w:color w:val="auto"/>
          <w:kern w:val="0"/>
          <w:sz w:val="24"/>
          <w:szCs w:val="24"/>
          <w:lang w:eastAsia="zh-CN"/>
        </w:rPr>
      </w:pPr>
      <w:r>
        <w:rPr>
          <w:rFonts w:hint="default" w:ascii="Times New Roman" w:hAnsi="Times New Roman" w:eastAsia="仿宋_GB2312" w:cs="Times New Roman"/>
          <w:b/>
          <w:color w:val="auto"/>
          <w:kern w:val="0"/>
          <w:sz w:val="24"/>
          <w:szCs w:val="24"/>
          <w:lang w:val="en-US" w:eastAsia="zh-CN"/>
        </w:rPr>
        <w:t>8</w:t>
      </w:r>
      <w:r>
        <w:rPr>
          <w:rFonts w:hint="default" w:ascii="Times New Roman" w:hAnsi="Times New Roman" w:eastAsia="仿宋_GB2312" w:cs="Times New Roman"/>
          <w:b/>
          <w:color w:val="auto"/>
          <w:kern w:val="0"/>
          <w:sz w:val="24"/>
          <w:szCs w:val="24"/>
        </w:rPr>
        <w:t>、签订劳动合同</w:t>
      </w:r>
    </w:p>
    <w:p w14:paraId="51CAA59F">
      <w:pPr>
        <w:widowControl/>
        <w:shd w:val="clear" w:color="auto" w:fill="FFFFFF"/>
        <w:spacing w:line="360" w:lineRule="auto"/>
        <w:rPr>
          <w:rFonts w:hint="default" w:ascii="Times New Roman" w:hAnsi="Times New Roman" w:eastAsia="黑体" w:cs="Times New Roman"/>
          <w:b/>
          <w:color w:val="auto"/>
          <w:kern w:val="0"/>
          <w:sz w:val="28"/>
          <w:szCs w:val="28"/>
        </w:rPr>
      </w:pPr>
      <w:r>
        <w:rPr>
          <w:rFonts w:hint="default" w:ascii="Times New Roman" w:hAnsi="Times New Roman" w:eastAsia="黑体" w:cs="Times New Roman"/>
          <w:b/>
          <w:color w:val="auto"/>
          <w:kern w:val="0"/>
          <w:sz w:val="28"/>
          <w:szCs w:val="28"/>
          <w:lang w:eastAsia="zh-CN"/>
        </w:rPr>
        <w:t>六</w:t>
      </w:r>
      <w:r>
        <w:rPr>
          <w:rFonts w:hint="default" w:ascii="Times New Roman" w:hAnsi="Times New Roman" w:eastAsia="黑体" w:cs="Times New Roman"/>
          <w:b/>
          <w:color w:val="auto"/>
          <w:kern w:val="0"/>
          <w:sz w:val="28"/>
          <w:szCs w:val="28"/>
        </w:rPr>
        <w:t>、联系方式</w:t>
      </w:r>
    </w:p>
    <w:p w14:paraId="500A7C0C">
      <w:pPr>
        <w:spacing w:line="320" w:lineRule="exact"/>
        <w:ind w:firstLine="480" w:firstLineChars="200"/>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联 系 人：陈老师、</w:t>
      </w:r>
      <w:r>
        <w:rPr>
          <w:rFonts w:hint="default" w:ascii="Times New Roman" w:hAnsi="Times New Roman" w:eastAsia="仿宋_GB2312" w:cs="Times New Roman"/>
          <w:color w:val="auto"/>
          <w:kern w:val="0"/>
          <w:sz w:val="24"/>
          <w:lang w:eastAsia="zh-CN"/>
        </w:rPr>
        <w:t>刘</w:t>
      </w:r>
      <w:r>
        <w:rPr>
          <w:rFonts w:hint="default" w:ascii="Times New Roman" w:hAnsi="Times New Roman" w:eastAsia="仿宋_GB2312" w:cs="Times New Roman"/>
          <w:color w:val="auto"/>
          <w:kern w:val="0"/>
          <w:sz w:val="24"/>
        </w:rPr>
        <w:t xml:space="preserve">老师  </w:t>
      </w:r>
    </w:p>
    <w:p w14:paraId="1C0B6FAE">
      <w:pPr>
        <w:spacing w:line="320" w:lineRule="exact"/>
        <w:ind w:firstLine="480" w:firstLineChars="200"/>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rPr>
        <w:t>联系电话：0745-2855369/</w:t>
      </w:r>
      <w:r>
        <w:rPr>
          <w:rFonts w:hint="default" w:ascii="Times New Roman" w:hAnsi="Times New Roman" w:eastAsia="仿宋_GB2312" w:cs="Times New Roman"/>
          <w:color w:val="auto"/>
          <w:kern w:val="0"/>
          <w:sz w:val="24"/>
          <w:lang w:val="en-US" w:eastAsia="zh-CN"/>
        </w:rPr>
        <w:t>18574550718</w:t>
      </w:r>
      <w:r>
        <w:rPr>
          <w:rFonts w:hint="default" w:ascii="Times New Roman" w:hAnsi="Times New Roman" w:eastAsia="仿宋_GB2312" w:cs="Times New Roman"/>
          <w:color w:val="auto"/>
          <w:kern w:val="0"/>
          <w:sz w:val="24"/>
        </w:rPr>
        <w:t>、</w:t>
      </w:r>
      <w:r>
        <w:rPr>
          <w:rFonts w:hint="default" w:ascii="Times New Roman" w:hAnsi="Times New Roman" w:eastAsia="仿宋_GB2312" w:cs="Times New Roman"/>
          <w:color w:val="auto"/>
          <w:kern w:val="0"/>
          <w:sz w:val="24"/>
          <w:lang w:val="en-US" w:eastAsia="zh-CN"/>
        </w:rPr>
        <w:t>15211507925</w:t>
      </w:r>
    </w:p>
    <w:p w14:paraId="5EDCC988">
      <w:pPr>
        <w:spacing w:line="320" w:lineRule="exact"/>
        <w:ind w:firstLine="480" w:firstLineChars="200"/>
        <w:rPr>
          <w:rFonts w:hint="default" w:ascii="Times New Roman" w:hAnsi="Times New Roman" w:eastAsia="仿宋_GB2312" w:cs="Times New Roman"/>
          <w:color w:val="auto"/>
          <w:kern w:val="0"/>
          <w:sz w:val="24"/>
          <w:lang w:val="en-US" w:eastAsia="zh-CN"/>
        </w:rPr>
      </w:pPr>
    </w:p>
    <w:p w14:paraId="249DBBE4">
      <w:pPr>
        <w:spacing w:line="320" w:lineRule="exact"/>
        <w:ind w:firstLine="480" w:firstLineChars="200"/>
        <w:rPr>
          <w:rFonts w:hint="default" w:ascii="Times New Roman" w:hAnsi="Times New Roman" w:eastAsia="仿宋_GB2312" w:cs="Times New Roman"/>
          <w:color w:val="auto"/>
          <w:kern w:val="0"/>
          <w:sz w:val="24"/>
          <w:lang w:val="en-US" w:eastAsia="zh-CN"/>
        </w:rPr>
      </w:pPr>
    </w:p>
    <w:p w14:paraId="7CDE81D4">
      <w:pPr>
        <w:widowControl/>
        <w:shd w:val="clear" w:color="auto" w:fill="FFFFFF"/>
        <w:spacing w:line="240" w:lineRule="exact"/>
        <w:ind w:firstLine="480" w:firstLineChars="200"/>
        <w:rPr>
          <w:rFonts w:hint="default" w:ascii="Times New Roman" w:hAnsi="Times New Roman" w:cs="Times New Roman"/>
          <w:color w:val="auto"/>
          <w:kern w:val="0"/>
          <w:sz w:val="24"/>
        </w:rPr>
      </w:pPr>
    </w:p>
    <w:p w14:paraId="38A3E4F2">
      <w:pPr>
        <w:shd w:val="clear" w:color="auto" w:fill="FFFFFF"/>
        <w:wordWrap w:val="0"/>
        <w:jc w:val="center"/>
        <w:rPr>
          <w:rFonts w:hint="default" w:ascii="Times New Roman" w:hAnsi="Times New Roman" w:cs="Times New Roman"/>
          <w:color w:val="auto"/>
          <w:sz w:val="34"/>
          <w:szCs w:val="34"/>
        </w:rPr>
      </w:pPr>
      <w:r>
        <w:rPr>
          <w:rFonts w:hint="default" w:ascii="Times New Roman" w:hAnsi="Times New Roman" w:cs="Times New Roman"/>
          <w:color w:val="auto"/>
          <w:sz w:val="34"/>
          <w:szCs w:val="34"/>
        </w:rPr>
        <w:drawing>
          <wp:inline distT="0" distB="0" distL="114300" distR="114300">
            <wp:extent cx="1762125" cy="1762125"/>
            <wp:effectExtent l="0" t="0" r="9525" b="9525"/>
            <wp:docPr id="11" name="图片 2" descr="http://mp.weixin.qq.com/mp/qrcode?scene=10000004&amp;size=102&amp;__biz=MzU5OTA1MjEzMA==&amp;mid=2247484537&amp;idx=3&amp;sn=04debe8a00557f9dcd43b5beef57c48b&amp;send_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http://mp.weixin.qq.com/mp/qrcode?scene=10000004&amp;size=102&amp;__biz=MzU5OTA1MjEzMA==&amp;mid=2247484537&amp;idx=3&amp;sn=04debe8a00557f9dcd43b5beef57c48b&amp;send_time="/>
                    <pic:cNvPicPr>
                      <a:picLocks noChangeAspect="1"/>
                    </pic:cNvPicPr>
                  </pic:nvPicPr>
                  <pic:blipFill>
                    <a:blip r:embed="rId6"/>
                    <a:stretch>
                      <a:fillRect/>
                    </a:stretch>
                  </pic:blipFill>
                  <pic:spPr>
                    <a:xfrm>
                      <a:off x="0" y="0"/>
                      <a:ext cx="1762125" cy="1762125"/>
                    </a:xfrm>
                    <a:prstGeom prst="rect">
                      <a:avLst/>
                    </a:prstGeom>
                    <a:noFill/>
                    <a:ln w="9525">
                      <a:noFill/>
                    </a:ln>
                  </pic:spPr>
                </pic:pic>
              </a:graphicData>
            </a:graphic>
          </wp:inline>
        </w:drawing>
      </w:r>
      <w:bookmarkStart w:id="0" w:name="_GoBack"/>
      <w:bookmarkEnd w:id="0"/>
    </w:p>
    <w:p w14:paraId="73993286">
      <w:pPr>
        <w:widowControl/>
        <w:shd w:val="clear" w:color="auto" w:fill="FFFFFF"/>
        <w:spacing w:line="320" w:lineRule="exact"/>
        <w:jc w:val="center"/>
        <w:rPr>
          <w:rFonts w:hint="default" w:ascii="Times New Roman" w:hAnsi="Times New Roman" w:eastAsia="楷体_GB2312" w:cs="Times New Roman"/>
          <w:color w:val="auto"/>
          <w:kern w:val="0"/>
          <w:sz w:val="24"/>
        </w:rPr>
      </w:pPr>
      <w:r>
        <w:rPr>
          <w:rFonts w:hint="default" w:ascii="Times New Roman" w:hAnsi="Times New Roman" w:eastAsia="楷体_GB2312" w:cs="Times New Roman"/>
          <w:color w:val="auto"/>
          <w:kern w:val="0"/>
          <w:sz w:val="24"/>
        </w:rPr>
        <w:t>微信扫一扫，关注怀化雅礼公众号</w:t>
      </w:r>
    </w:p>
    <w:p w14:paraId="60888ECE">
      <w:pPr>
        <w:rPr>
          <w:rFonts w:hint="default" w:ascii="Times New Roman" w:hAnsi="Times New Roman" w:cs="Times New Roman"/>
          <w:color w:val="auto"/>
        </w:rPr>
      </w:pPr>
    </w:p>
    <w:p w14:paraId="71538709">
      <w:pPr>
        <w:rPr>
          <w:rFonts w:hint="default" w:ascii="Times New Roman" w:hAnsi="Times New Roman" w:cs="Times New Roman" w:eastAsiaTheme="minorEastAsia"/>
          <w:color w:val="auto"/>
          <w:lang w:eastAsia="zh-CN"/>
        </w:rPr>
      </w:pPr>
    </w:p>
    <w:p w14:paraId="70237FCE">
      <w:pPr>
        <w:rPr>
          <w:rFonts w:hint="default" w:ascii="Times New Roman" w:hAnsi="Times New Roman" w:cs="Times New Roman" w:eastAsiaTheme="minorEastAsia"/>
          <w:color w:val="auto"/>
          <w:lang w:eastAsia="zh-CN"/>
        </w:rPr>
      </w:pPr>
    </w:p>
    <w:p w14:paraId="2B510971">
      <w:pPr>
        <w:rPr>
          <w:rFonts w:hint="default" w:ascii="Times New Roman" w:hAnsi="Times New Roman" w:cs="Times New Roman" w:eastAsiaTheme="minorEastAsia"/>
          <w:lang w:eastAsia="zh-CN"/>
        </w:rPr>
      </w:pPr>
    </w:p>
    <w:p w14:paraId="68382C51">
      <w:pPr>
        <w:rPr>
          <w:rFonts w:hint="default" w:ascii="Times New Roman" w:hAnsi="Times New Roman" w:cs="Times New Roman" w:eastAsiaTheme="minorEastAsia"/>
          <w:lang w:eastAsia="zh-CN"/>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0720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AC46A4">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BAC46A4">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5CBE7A"/>
    <w:multiLevelType w:val="singleLevel"/>
    <w:tmpl w:val="4D5CBE7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wMTZkNGQxNGYzMTBlMmViNzBhMDA2MTk2ODA3Y2EifQ=="/>
  </w:docVars>
  <w:rsids>
    <w:rsidRoot w:val="00CE0415"/>
    <w:rsid w:val="00415070"/>
    <w:rsid w:val="005A4740"/>
    <w:rsid w:val="005E3222"/>
    <w:rsid w:val="00A80BBF"/>
    <w:rsid w:val="00B7250E"/>
    <w:rsid w:val="00C60E78"/>
    <w:rsid w:val="00CE0415"/>
    <w:rsid w:val="01266B51"/>
    <w:rsid w:val="02DA4630"/>
    <w:rsid w:val="03767EB5"/>
    <w:rsid w:val="038955D7"/>
    <w:rsid w:val="038D3451"/>
    <w:rsid w:val="03906A9D"/>
    <w:rsid w:val="052330F5"/>
    <w:rsid w:val="0574185F"/>
    <w:rsid w:val="06844EA7"/>
    <w:rsid w:val="096B1B3E"/>
    <w:rsid w:val="0A6E09B6"/>
    <w:rsid w:val="0A7C3C8A"/>
    <w:rsid w:val="0A9B2AF1"/>
    <w:rsid w:val="0B6B051B"/>
    <w:rsid w:val="0BA50418"/>
    <w:rsid w:val="0BE5207C"/>
    <w:rsid w:val="0BFE4EEC"/>
    <w:rsid w:val="0C7E427E"/>
    <w:rsid w:val="0DC932D7"/>
    <w:rsid w:val="0DD91FAD"/>
    <w:rsid w:val="0E386ACC"/>
    <w:rsid w:val="0F3B6457"/>
    <w:rsid w:val="0F4B669A"/>
    <w:rsid w:val="10AB3168"/>
    <w:rsid w:val="115F642C"/>
    <w:rsid w:val="11C2524D"/>
    <w:rsid w:val="131E546F"/>
    <w:rsid w:val="13857CA0"/>
    <w:rsid w:val="139D3A91"/>
    <w:rsid w:val="13FA2952"/>
    <w:rsid w:val="143C4803"/>
    <w:rsid w:val="14515DD5"/>
    <w:rsid w:val="15866D74"/>
    <w:rsid w:val="162272E1"/>
    <w:rsid w:val="16585CC2"/>
    <w:rsid w:val="16C605E0"/>
    <w:rsid w:val="1737766F"/>
    <w:rsid w:val="17C45FBB"/>
    <w:rsid w:val="185A794E"/>
    <w:rsid w:val="19A846E9"/>
    <w:rsid w:val="19AE61A3"/>
    <w:rsid w:val="19F34F59"/>
    <w:rsid w:val="1AEE6063"/>
    <w:rsid w:val="1AFD2A3E"/>
    <w:rsid w:val="1C0124A1"/>
    <w:rsid w:val="1C752FA8"/>
    <w:rsid w:val="1D163042"/>
    <w:rsid w:val="1D927B8A"/>
    <w:rsid w:val="1DD10A37"/>
    <w:rsid w:val="1DDC7057"/>
    <w:rsid w:val="1EA700D7"/>
    <w:rsid w:val="1F8D76FA"/>
    <w:rsid w:val="20670E5A"/>
    <w:rsid w:val="21B735C9"/>
    <w:rsid w:val="21B96760"/>
    <w:rsid w:val="2217065D"/>
    <w:rsid w:val="224C6559"/>
    <w:rsid w:val="22BD7457"/>
    <w:rsid w:val="230B2C51"/>
    <w:rsid w:val="232B2612"/>
    <w:rsid w:val="237E15FF"/>
    <w:rsid w:val="239D099D"/>
    <w:rsid w:val="23AB3753"/>
    <w:rsid w:val="23E40A13"/>
    <w:rsid w:val="24797D4A"/>
    <w:rsid w:val="247E3B4F"/>
    <w:rsid w:val="252D0AA3"/>
    <w:rsid w:val="261D7ECD"/>
    <w:rsid w:val="26A66671"/>
    <w:rsid w:val="278A6886"/>
    <w:rsid w:val="28316166"/>
    <w:rsid w:val="288527C5"/>
    <w:rsid w:val="29704D10"/>
    <w:rsid w:val="29CE019B"/>
    <w:rsid w:val="2AAD7DB1"/>
    <w:rsid w:val="2B384457"/>
    <w:rsid w:val="2BF12856"/>
    <w:rsid w:val="2C8B4122"/>
    <w:rsid w:val="2CB573F1"/>
    <w:rsid w:val="2CD11882"/>
    <w:rsid w:val="2D023501"/>
    <w:rsid w:val="2D9A4DD8"/>
    <w:rsid w:val="2DEC6E42"/>
    <w:rsid w:val="2EC74CB1"/>
    <w:rsid w:val="2F011DC7"/>
    <w:rsid w:val="2F0A3A24"/>
    <w:rsid w:val="2FBC2844"/>
    <w:rsid w:val="310F05A3"/>
    <w:rsid w:val="312D57A8"/>
    <w:rsid w:val="315F5D25"/>
    <w:rsid w:val="31717D8A"/>
    <w:rsid w:val="32483800"/>
    <w:rsid w:val="330864CC"/>
    <w:rsid w:val="33093FF2"/>
    <w:rsid w:val="33114C55"/>
    <w:rsid w:val="33826CE3"/>
    <w:rsid w:val="341B3FDD"/>
    <w:rsid w:val="34F767F8"/>
    <w:rsid w:val="35A324DC"/>
    <w:rsid w:val="35EB3E83"/>
    <w:rsid w:val="36C65FF0"/>
    <w:rsid w:val="371A4A20"/>
    <w:rsid w:val="372C6596"/>
    <w:rsid w:val="38B576BD"/>
    <w:rsid w:val="390357A9"/>
    <w:rsid w:val="392B4CC2"/>
    <w:rsid w:val="39BE5B37"/>
    <w:rsid w:val="3AB94550"/>
    <w:rsid w:val="3B7E3B9C"/>
    <w:rsid w:val="3BEF51D9"/>
    <w:rsid w:val="3D336237"/>
    <w:rsid w:val="3D471DD2"/>
    <w:rsid w:val="3E1F1314"/>
    <w:rsid w:val="3E7C7D6E"/>
    <w:rsid w:val="3E864749"/>
    <w:rsid w:val="3F2B709E"/>
    <w:rsid w:val="3F854A01"/>
    <w:rsid w:val="3FA4757D"/>
    <w:rsid w:val="3FCD3CEE"/>
    <w:rsid w:val="403C23B5"/>
    <w:rsid w:val="40A71E55"/>
    <w:rsid w:val="40EB11DB"/>
    <w:rsid w:val="41727207"/>
    <w:rsid w:val="41BD6F0B"/>
    <w:rsid w:val="42335EA5"/>
    <w:rsid w:val="42365C18"/>
    <w:rsid w:val="43417D84"/>
    <w:rsid w:val="434B6182"/>
    <w:rsid w:val="439C78B8"/>
    <w:rsid w:val="442347E8"/>
    <w:rsid w:val="447F4114"/>
    <w:rsid w:val="44C9538F"/>
    <w:rsid w:val="458319E2"/>
    <w:rsid w:val="458F65D9"/>
    <w:rsid w:val="46EF6468"/>
    <w:rsid w:val="47AF7312"/>
    <w:rsid w:val="48482A6F"/>
    <w:rsid w:val="48630FCD"/>
    <w:rsid w:val="48D83B8A"/>
    <w:rsid w:val="493C12F1"/>
    <w:rsid w:val="4A6F2535"/>
    <w:rsid w:val="4BE0168D"/>
    <w:rsid w:val="4BEF1663"/>
    <w:rsid w:val="4C166C78"/>
    <w:rsid w:val="4C5B0FC3"/>
    <w:rsid w:val="4C7C3C6E"/>
    <w:rsid w:val="4CA323C1"/>
    <w:rsid w:val="4DEB1494"/>
    <w:rsid w:val="4DED6593"/>
    <w:rsid w:val="4E0F1FBF"/>
    <w:rsid w:val="4E2D2E33"/>
    <w:rsid w:val="514F4075"/>
    <w:rsid w:val="51622DF4"/>
    <w:rsid w:val="519B6306"/>
    <w:rsid w:val="5208399B"/>
    <w:rsid w:val="52726ED5"/>
    <w:rsid w:val="52A80CDA"/>
    <w:rsid w:val="530F6406"/>
    <w:rsid w:val="534E4573"/>
    <w:rsid w:val="53582464"/>
    <w:rsid w:val="54554E92"/>
    <w:rsid w:val="545729B8"/>
    <w:rsid w:val="54905ECA"/>
    <w:rsid w:val="5503669C"/>
    <w:rsid w:val="55216B22"/>
    <w:rsid w:val="555D5DAC"/>
    <w:rsid w:val="557A29E6"/>
    <w:rsid w:val="57EF4CB5"/>
    <w:rsid w:val="58382B00"/>
    <w:rsid w:val="593515E9"/>
    <w:rsid w:val="59DB1EC0"/>
    <w:rsid w:val="5A6C4CE3"/>
    <w:rsid w:val="5A997BCB"/>
    <w:rsid w:val="5B834092"/>
    <w:rsid w:val="5BBC1352"/>
    <w:rsid w:val="5C084598"/>
    <w:rsid w:val="5C3655A9"/>
    <w:rsid w:val="5CAA225E"/>
    <w:rsid w:val="5F4B4EC7"/>
    <w:rsid w:val="5F772E66"/>
    <w:rsid w:val="5F984EEC"/>
    <w:rsid w:val="60303796"/>
    <w:rsid w:val="60E94998"/>
    <w:rsid w:val="610C68D8"/>
    <w:rsid w:val="6129748A"/>
    <w:rsid w:val="61343784"/>
    <w:rsid w:val="61716CEE"/>
    <w:rsid w:val="62257C51"/>
    <w:rsid w:val="62373E29"/>
    <w:rsid w:val="62E573E1"/>
    <w:rsid w:val="65744A4C"/>
    <w:rsid w:val="6580679B"/>
    <w:rsid w:val="67BA52E0"/>
    <w:rsid w:val="6888718C"/>
    <w:rsid w:val="68DC1286"/>
    <w:rsid w:val="69D177E9"/>
    <w:rsid w:val="6A4E61D4"/>
    <w:rsid w:val="6A676D80"/>
    <w:rsid w:val="6ADC6BA4"/>
    <w:rsid w:val="6B403D4E"/>
    <w:rsid w:val="6C4C227F"/>
    <w:rsid w:val="6DE32378"/>
    <w:rsid w:val="6E453429"/>
    <w:rsid w:val="6ED52D4F"/>
    <w:rsid w:val="6EF153CA"/>
    <w:rsid w:val="6EFF7A7C"/>
    <w:rsid w:val="6F3B4F58"/>
    <w:rsid w:val="6F466231"/>
    <w:rsid w:val="6F8B1310"/>
    <w:rsid w:val="6FB1521A"/>
    <w:rsid w:val="6FCF2B31"/>
    <w:rsid w:val="7045450E"/>
    <w:rsid w:val="7128150C"/>
    <w:rsid w:val="7142411A"/>
    <w:rsid w:val="728C5A96"/>
    <w:rsid w:val="739509AF"/>
    <w:rsid w:val="73AE6D31"/>
    <w:rsid w:val="744A3547"/>
    <w:rsid w:val="74510D7A"/>
    <w:rsid w:val="760E4DA3"/>
    <w:rsid w:val="76191423"/>
    <w:rsid w:val="76451732"/>
    <w:rsid w:val="76E40457"/>
    <w:rsid w:val="77B232D2"/>
    <w:rsid w:val="78586BC2"/>
    <w:rsid w:val="79436D71"/>
    <w:rsid w:val="7A637111"/>
    <w:rsid w:val="7A7B7243"/>
    <w:rsid w:val="7B1C0FC5"/>
    <w:rsid w:val="7BA45C33"/>
    <w:rsid w:val="7BE32F70"/>
    <w:rsid w:val="7DAF2531"/>
    <w:rsid w:val="7E1F5A45"/>
    <w:rsid w:val="7E9C7095"/>
    <w:rsid w:val="7F4555B2"/>
    <w:rsid w:val="7F720D68"/>
    <w:rsid w:val="7F781434"/>
    <w:rsid w:val="7FBC2705"/>
    <w:rsid w:val="7FC5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2440</Words>
  <Characters>2529</Characters>
  <Lines>3</Lines>
  <Paragraphs>1</Paragraphs>
  <TotalTime>7</TotalTime>
  <ScaleCrop>false</ScaleCrop>
  <LinksUpToDate>false</LinksUpToDate>
  <CharactersWithSpaces>2537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2019-11-21T16:05:00Z</dcterms:created>
  <dc:creator>Administrator</dc:creator>
  <cp:lastModifiedBy>柠檬</cp:lastModifiedBy>
  <cp:lastPrinted>2025-10-27T01:30:00Z</cp:lastPrinted>
  <dcterms:modified xsi:type="dcterms:W3CDTF">2025-10-27T02:37:13Z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83C97306C5414782A3AFAC56B3062155_13</vt:lpwstr>
  </property>
  <property fmtid="{D5CDD505-2E9C-101B-9397-08002B2CF9AE}" pid="4" name="KSOTemplateDocerSaveRecord">
    <vt:lpwstr>eyJoZGlkIjoiYTkwMTZkNGQxNGYzMTBlMmViNzBhMDA2MTk2ODA3Y2EiLCJ1c2VySWQiOiI0Mzc3OTQwNTEifQ==</vt:lpwstr>
  </property>
</Properties>
</file>