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1D0D8C6">
      <w:pPr>
        <w:spacing w:line="288" w:lineRule="auto"/>
        <w:ind w:firstLine="560" w:firstLineChars="200"/>
        <w:jc w:val="center"/>
        <w:rPr>
          <w:rFonts w:ascii="Arial" w:hAnsi="Arial" w:eastAsia="等线" w:cs="Arial"/>
          <w:b/>
          <w:sz w:val="28"/>
          <w:szCs w:val="28"/>
        </w:rPr>
      </w:pPr>
      <w:bookmarkStart w:id="0" w:name="_GoBack"/>
      <w:bookmarkEnd w:id="0"/>
      <w:r>
        <w:rPr>
          <w:rFonts w:ascii="Arial" w:hAnsi="Arial" w:eastAsia="等线" w:cs="Arial"/>
          <w:b/>
          <w:sz w:val="28"/>
          <w:szCs w:val="28"/>
        </w:rPr>
        <w:t>锚定目标谋新篇 实干担当向未来</w:t>
      </w:r>
    </w:p>
    <w:p w14:paraId="25431213">
      <w:pPr>
        <w:spacing w:line="288" w:lineRule="auto"/>
        <w:ind w:firstLine="560" w:firstLineChars="200"/>
        <w:jc w:val="center"/>
        <w:rPr>
          <w:sz w:val="28"/>
          <w:szCs w:val="28"/>
        </w:rPr>
      </w:pPr>
      <w:r>
        <w:rPr>
          <w:rFonts w:ascii="Arial" w:hAnsi="Arial" w:eastAsia="等线" w:cs="Arial"/>
          <w:b/>
          <w:sz w:val="28"/>
          <w:szCs w:val="28"/>
        </w:rPr>
        <w:t>---农林生态学院召开2026年春季学期第</w:t>
      </w:r>
      <w:r>
        <w:rPr>
          <w:rFonts w:hint="eastAsia" w:ascii="Arial" w:hAnsi="Arial" w:eastAsia="等线" w:cs="Arial"/>
          <w:b/>
          <w:sz w:val="28"/>
          <w:szCs w:val="28"/>
          <w:lang w:val="en-US" w:eastAsia="zh-CN"/>
        </w:rPr>
        <w:t>1</w:t>
      </w:r>
      <w:r>
        <w:rPr>
          <w:rFonts w:ascii="Arial" w:hAnsi="Arial" w:eastAsia="等线" w:cs="Arial"/>
          <w:b/>
          <w:sz w:val="28"/>
          <w:szCs w:val="28"/>
        </w:rPr>
        <w:t>次全体教职工大会</w:t>
      </w:r>
    </w:p>
    <w:p w14:paraId="3DEEF5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ascii="Segoe UI Emoji" w:hAnsi="Segoe UI Emoji" w:eastAsia="Segoe UI Emoji" w:cs="Segoe UI Emoji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ascii="Segoe UI Emoji" w:hAnsi="Segoe UI Emoji" w:eastAsia="Segoe UI Emoji" w:cs="Segoe UI Emoji"/>
          <w:i w:val="0"/>
          <w:iCs w:val="0"/>
          <w:caps w:val="0"/>
          <w:color w:val="000000"/>
          <w:spacing w:val="0"/>
          <w:sz w:val="28"/>
          <w:szCs w:val="28"/>
        </w:rPr>
        <w:t xml:space="preserve">春潮涌动启新程，实干笃行谋发展。2月27日，农林生态学院2026年春季学期第一次全体教职工大会在求是楼216会议室召开，全体教职工齐聚一堂，总结假期工作成效，部署新学期教学、科研、学生管理等重点工作，凝聚奋进共识，为学院高质量发展凝心聚力。学院党总支书记章坤主持会议。 </w:t>
      </w:r>
    </w:p>
    <w:p w14:paraId="7C7FD52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ascii="Segoe UI Emoji" w:hAnsi="Segoe UI Emoji" w:eastAsia="Segoe UI Emoji" w:cs="Segoe UI Emoji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ascii="Segoe UI Emoji" w:hAnsi="Segoe UI Emoji" w:eastAsia="Segoe UI Emoji" w:cs="Segoe UI Emoji"/>
          <w:i w:val="0"/>
          <w:iCs w:val="0"/>
          <w:caps w:val="0"/>
          <w:color w:val="000000"/>
          <w:spacing w:val="0"/>
          <w:sz w:val="28"/>
          <w:szCs w:val="28"/>
        </w:rPr>
        <w:t xml:space="preserve">会议首先对假期深耕科研一线、取得突出成绩的教职工予以通报表扬。章坤指出，寒假期间，全院部分教职工坚守科研岗位，深耕农林生态领域研究，在课题推进、成果产出等方面斩获实效，用实干诠释了教育工作者的责任与担当。他勉励全体教职工以先进为标杆，聚焦学科发展核心，主动投身科研创新实践，勇于探索、攻坚克难，奋力推动学院科研工作再攀新高。 </w:t>
      </w:r>
    </w:p>
    <w:p w14:paraId="7D66C4D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ascii="Segoe UI Emoji" w:hAnsi="Segoe UI Emoji" w:eastAsia="Segoe UI Emoji" w:cs="Segoe UI Emoji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ascii="Segoe UI Emoji" w:hAnsi="Segoe UI Emoji" w:eastAsia="Segoe UI Emoji" w:cs="Segoe UI Emoji"/>
          <w:i w:val="0"/>
          <w:iCs w:val="0"/>
          <w:caps w:val="0"/>
          <w:color w:val="000000"/>
          <w:spacing w:val="0"/>
          <w:sz w:val="28"/>
          <w:szCs w:val="28"/>
        </w:rPr>
        <w:t>围绕新学期开学各项重点工作，会议作出细化部署、明确工作要求。党总支副书记谢秀秀就学生返校报到工作提出具体安排，要求班主任、辅导员切实压实责任，细致排查学生到校情况，逐人核实报到信息，对未按时报到学生及时联系、摸清原因、跟踪对接，全力保障开学秩序平稳有序；同时要求全院教师持续聚焦毕业班学生就业工作，精准对接学生就业诉求，提供个性化就业指导与帮扶，助力学生实现高质量就业。副院长杨贤均通报新学期各专业学生转入转出具体情况，详细解读相关政策要求、流程规范及注意事项，要求各专业教师熟练掌握政策细则，耐心解答学生及家长咨询，妥善处理</w:t>
      </w:r>
      <w:r>
        <w:rPr>
          <w:rFonts w:hint="eastAsia" w:ascii="Segoe UI Emoji" w:hAnsi="Segoe UI Emoji" w:eastAsia="宋体" w:cs="Segoe UI Emoji"/>
          <w:i w:val="0"/>
          <w:iCs w:val="0"/>
          <w:caps w:val="0"/>
          <w:color w:val="000000"/>
          <w:spacing w:val="0"/>
          <w:sz w:val="28"/>
          <w:szCs w:val="28"/>
          <w:lang w:val="en-US" w:eastAsia="zh-CN"/>
        </w:rPr>
        <w:t>转</w:t>
      </w:r>
      <w:r>
        <w:rPr>
          <w:rFonts w:ascii="Segoe UI Emoji" w:hAnsi="Segoe UI Emoji" w:eastAsia="Segoe UI Emoji" w:cs="Segoe UI Emoji"/>
          <w:i w:val="0"/>
          <w:iCs w:val="0"/>
          <w:caps w:val="0"/>
          <w:color w:val="000000"/>
          <w:spacing w:val="0"/>
          <w:sz w:val="28"/>
          <w:szCs w:val="28"/>
        </w:rPr>
        <w:t>专业</w:t>
      </w:r>
      <w:r>
        <w:rPr>
          <w:rFonts w:hint="eastAsia" w:ascii="Segoe UI Emoji" w:hAnsi="Segoe UI Emoji" w:eastAsia="宋体" w:cs="Segoe UI Emoji"/>
          <w:i w:val="0"/>
          <w:iCs w:val="0"/>
          <w:caps w:val="0"/>
          <w:color w:val="000000"/>
          <w:spacing w:val="0"/>
          <w:sz w:val="28"/>
          <w:szCs w:val="28"/>
          <w:lang w:val="en-US" w:eastAsia="zh-CN"/>
        </w:rPr>
        <w:t>工作</w:t>
      </w:r>
      <w:r>
        <w:rPr>
          <w:rFonts w:ascii="Segoe UI Emoji" w:hAnsi="Segoe UI Emoji" w:eastAsia="Segoe UI Emoji" w:cs="Segoe UI Emoji"/>
          <w:i w:val="0"/>
          <w:iCs w:val="0"/>
          <w:caps w:val="0"/>
          <w:color w:val="000000"/>
          <w:spacing w:val="0"/>
          <w:sz w:val="28"/>
          <w:szCs w:val="28"/>
        </w:rPr>
        <w:t>过程中的各类问题，切实维护教学秩序稳定；同时对全院教师上好“开学第一课”提出明确要求，严把课堂教学第一关。副院长罗中钦聚焦科研项目申报工作作出专项部署，鼓励青年教师积极申报国家自然科学基金、省自然科学基金等各级各类科研项目。他强调，科研项目是提升学院学科影响力、助力教师专业成长的重要载体，全院教师要结合自身研究方向精心谋划，打磨申报书细节、严把材料质量，力争在新学期科研项目申报中实现新突破。</w:t>
      </w:r>
    </w:p>
    <w:p w14:paraId="06EE705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ascii="Segoe UI Emoji" w:hAnsi="Segoe UI Emoji" w:eastAsia="Segoe UI Emoji" w:cs="Segoe UI Emoji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ascii="Segoe UI Emoji" w:hAnsi="Segoe UI Emoji" w:eastAsia="Segoe UI Emoji" w:cs="Segoe UI Emoji"/>
          <w:i w:val="0"/>
          <w:iCs w:val="0"/>
          <w:caps w:val="0"/>
          <w:color w:val="000000"/>
          <w:spacing w:val="0"/>
          <w:sz w:val="28"/>
          <w:szCs w:val="28"/>
        </w:rPr>
        <w:t>院长李晓红全面总结学院假期</w:t>
      </w:r>
      <w:r>
        <w:rPr>
          <w:rFonts w:hint="eastAsia" w:ascii="Segoe UI Emoji" w:hAnsi="Segoe UI Emoji" w:eastAsia="宋体" w:cs="Segoe UI Emoji"/>
          <w:i w:val="0"/>
          <w:iCs w:val="0"/>
          <w:caps w:val="0"/>
          <w:color w:val="000000"/>
          <w:spacing w:val="0"/>
          <w:sz w:val="28"/>
          <w:szCs w:val="28"/>
          <w:lang w:val="en-US" w:eastAsia="zh-CN"/>
        </w:rPr>
        <w:t>学院的各项</w:t>
      </w:r>
      <w:r>
        <w:rPr>
          <w:rFonts w:ascii="Segoe UI Emoji" w:hAnsi="Segoe UI Emoji" w:eastAsia="Segoe UI Emoji" w:cs="Segoe UI Emoji"/>
          <w:i w:val="0"/>
          <w:iCs w:val="0"/>
          <w:caps w:val="0"/>
          <w:color w:val="000000"/>
          <w:spacing w:val="0"/>
          <w:sz w:val="28"/>
          <w:szCs w:val="28"/>
        </w:rPr>
        <w:t xml:space="preserve">工作，对假期坚守科研岗位的教职工表示诚挚感谢与充分肯定。针对新学期教学工作，她提出明确要求，全院教师要秉持精益求精的教学态度，认真备课磨课、精心制作教学课件，主动适应新时代教育教学发展需求，善用新型教学手段，将AI技术深度融入课堂教学，以教学改革丰富教学形式、提升教学质量，着力培养学生的实践能力与创新思维；同时要求严格落实开学初常规教学检查、课程安排、教学纪律等各项工作要求，层层压实责任，确保新学期教学工作有序开展。 </w:t>
      </w:r>
    </w:p>
    <w:p w14:paraId="02BE3027">
      <w:pPr>
        <w:ind w:firstLine="560" w:firstLineChars="200"/>
        <w:rPr>
          <w:rFonts w:ascii="Segoe UI Emoji" w:hAnsi="Segoe UI Emoji" w:eastAsia="Segoe UI Emoji" w:cs="Segoe UI Emoji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ascii="Segoe UI Emoji" w:hAnsi="Segoe UI Emoji" w:eastAsia="Segoe UI Emoji" w:cs="Segoe UI Emoji"/>
          <w:i w:val="0"/>
          <w:iCs w:val="0"/>
          <w:caps w:val="0"/>
          <w:color w:val="000000"/>
          <w:spacing w:val="0"/>
          <w:sz w:val="28"/>
          <w:szCs w:val="28"/>
        </w:rPr>
        <w:t>会议最后，章坤作总结讲话。他强调，新学期是学院高质量发展的关键时期，全院教职工要以此次大会为契机，坚守立德树人初心，牢记为党育人、为国育才使命，立足本职岗位，把科研热情、教学责任转化为干事创业的实际行动。要在教学科研上潜心耕耘、在学生管理上用心用情、在服务保障上务实笃行，凝心聚力、锐意进取、主动作为，以实干担当共同推动农林生态学院各项事业</w:t>
      </w:r>
      <w:r>
        <w:rPr>
          <w:rFonts w:hint="eastAsia" w:ascii="Segoe UI Emoji" w:hAnsi="Segoe UI Emoji" w:eastAsia="宋体" w:cs="Segoe UI Emoji"/>
          <w:i w:val="0"/>
          <w:iCs w:val="0"/>
          <w:caps w:val="0"/>
          <w:color w:val="000000"/>
          <w:spacing w:val="0"/>
          <w:sz w:val="28"/>
          <w:szCs w:val="28"/>
          <w:lang w:val="en-US" w:eastAsia="zh-CN"/>
        </w:rPr>
        <w:t>高质量发展</w:t>
      </w:r>
      <w:r>
        <w:rPr>
          <w:rFonts w:ascii="Segoe UI Emoji" w:hAnsi="Segoe UI Emoji" w:eastAsia="Segoe UI Emoji" w:cs="Segoe UI Emoji"/>
          <w:i w:val="0"/>
          <w:iCs w:val="0"/>
          <w:caps w:val="0"/>
          <w:color w:val="000000"/>
          <w:spacing w:val="0"/>
          <w:sz w:val="28"/>
          <w:szCs w:val="28"/>
        </w:rPr>
        <w:t>。</w:t>
      </w:r>
      <w:r>
        <w:rPr>
          <w:rFonts w:ascii="Segoe UI Emoji" w:hAnsi="Segoe UI Emoji" w:eastAsia="Segoe UI Emoji" w:cs="Segoe UI Emoji"/>
          <w:i w:val="0"/>
          <w:iCs w:val="0"/>
          <w:caps w:val="0"/>
          <w:color w:val="000000"/>
          <w:spacing w:val="0"/>
          <w:sz w:val="24"/>
          <w:szCs w:val="24"/>
        </w:rPr>
        <w:t xml:space="preserve"> </w:t>
      </w:r>
    </w:p>
    <w:p w14:paraId="18BE380D">
      <w:pPr>
        <w:ind w:firstLine="5760" w:firstLineChars="2400"/>
        <w:rPr>
          <w:rFonts w:ascii="Segoe UI Emoji" w:hAnsi="Segoe UI Emoji" w:eastAsia="Segoe UI Emoji" w:cs="Segoe UI Emoji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Segoe UI Emoji" w:hAnsi="Segoe UI Emoji" w:eastAsia="宋体" w:cs="Segoe UI Emoji"/>
          <w:i w:val="0"/>
          <w:iCs w:val="0"/>
          <w:caps w:val="0"/>
          <w:color w:val="000000"/>
          <w:spacing w:val="0"/>
          <w:sz w:val="24"/>
          <w:szCs w:val="24"/>
          <w:lang w:eastAsia="zh-CN"/>
        </w:rPr>
        <w:t>（</w:t>
      </w:r>
      <w:r>
        <w:rPr>
          <w:rFonts w:hint="eastAsia" w:ascii="Segoe UI Emoji" w:hAnsi="Segoe UI Emoji" w:eastAsia="宋体" w:cs="Segoe UI Emoji"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  <w:t>图/文  刘益君</w:t>
      </w:r>
      <w:r>
        <w:rPr>
          <w:rFonts w:hint="eastAsia" w:ascii="Segoe UI Emoji" w:hAnsi="Segoe UI Emoji" w:eastAsia="宋体" w:cs="Segoe UI Emoji"/>
          <w:i w:val="0"/>
          <w:iCs w:val="0"/>
          <w:caps w:val="0"/>
          <w:color w:val="000000"/>
          <w:spacing w:val="0"/>
          <w:sz w:val="24"/>
          <w:szCs w:val="24"/>
          <w:lang w:eastAsia="zh-CN"/>
        </w:rPr>
        <w:t>）</w:t>
      </w:r>
      <w:r>
        <w:rPr>
          <w:rFonts w:ascii="Segoe UI Emoji" w:hAnsi="Segoe UI Emoji" w:eastAsia="Segoe UI Emoji" w:cs="Segoe UI Emoji"/>
          <w:i w:val="0"/>
          <w:iCs w:val="0"/>
          <w:caps w:val="0"/>
          <w:color w:val="000000"/>
          <w:spacing w:val="0"/>
          <w:sz w:val="24"/>
          <w:szCs w:val="24"/>
        </w:rPr>
        <w:t xml:space="preserve"> </w:t>
      </w:r>
    </w:p>
    <w:p w14:paraId="663BCC94">
      <w:pPr>
        <w:jc w:val="both"/>
        <w:rPr>
          <w:rFonts w:ascii="Segoe UI Emoji" w:hAnsi="Segoe UI Emoji" w:eastAsia="Segoe UI Emoji" w:cs="Segoe UI Emoji"/>
          <w:i w:val="0"/>
          <w:iCs w:val="0"/>
          <w:caps w:val="0"/>
          <w:color w:val="000000"/>
          <w:spacing w:val="0"/>
          <w:sz w:val="24"/>
          <w:szCs w:val="24"/>
        </w:rPr>
      </w:pPr>
      <w:r>
        <w:drawing>
          <wp:inline distT="0" distB="0" distL="114300" distR="114300">
            <wp:extent cx="5264150" cy="3970020"/>
            <wp:effectExtent l="0" t="0" r="12700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9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egoe UI Emoji">
    <w:panose1 w:val="020B0502040204020203"/>
    <w:charset w:val="00"/>
    <w:family w:val="auto"/>
    <w:pitch w:val="default"/>
    <w:sig w:usb0="00000001" w:usb1="02000000" w:usb2="08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CAB74BE"/>
    <w:rsid w:val="151E215B"/>
    <w:rsid w:val="194505FE"/>
    <w:rsid w:val="28A11F36"/>
    <w:rsid w:val="3CAB74BE"/>
    <w:rsid w:val="4E6251DB"/>
    <w:rsid w:val="51B379A1"/>
    <w:rsid w:val="5AD42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1205</Words>
  <Characters>1217</Characters>
  <Lines>0</Lines>
  <Paragraphs>0</Paragraphs>
  <TotalTime>2</TotalTime>
  <ScaleCrop>false</ScaleCrop>
  <LinksUpToDate>false</LinksUpToDate>
  <CharactersWithSpaces>1225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2026-02-28T07:57:00Z</dcterms:created>
  <dc:creator>章坤</dc:creator>
  <cp:lastModifiedBy>憨憨</cp:lastModifiedBy>
  <dcterms:modified xsi:type="dcterms:W3CDTF">2026-03-02T07:28:19Z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A7D4A3D36AE345018534F4BE3D678849_13</vt:lpwstr>
  </property>
  <property fmtid="{D5CDD505-2E9C-101B-9397-08002B2CF9AE}" pid="4" name="KSOTemplateDocerSaveRecord">
    <vt:lpwstr>eyJoZGlkIjoiN2RlMjNjYTU3ZGUxZWIyNDI4ZjBiMTc0NGY0Y2UyNTgiLCJ1c2VySWQiOiIzODU5NTk3MDIifQ==</vt:lpwstr>
  </property>
</Properties>
</file>