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7B71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农林生态学院举办“花现四时”花艺技能竞赛</w:t>
      </w:r>
    </w:p>
    <w:p w14:paraId="7292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6A5C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为深入推进美育教育，丰富校园文化生活，将农林专业知识与传统花艺美学深度融合，引导学子感知自然之美、体悟四时韵律，</w:t>
      </w:r>
      <w:r>
        <w:rPr>
          <w:rFonts w:hint="eastAsia"/>
          <w:lang w:val="en-US" w:eastAsia="zh-CN"/>
        </w:rPr>
        <w:t>3月21日</w:t>
      </w:r>
      <w:r>
        <w:rPr>
          <w:rFonts w:hint="eastAsia"/>
        </w:rPr>
        <w:t>，农林生态学院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一站式”学生社区</w:t>
      </w:r>
      <w:r>
        <w:rPr>
          <w:rFonts w:hint="eastAsia"/>
        </w:rPr>
        <w:t>举办</w:t>
      </w:r>
      <w:r>
        <w:rPr>
          <w:rFonts w:hint="eastAsia"/>
          <w:lang w:eastAsia="zh-CN"/>
        </w:rPr>
        <w:t>了</w:t>
      </w:r>
      <w:r>
        <w:rPr>
          <w:rFonts w:hint="eastAsia"/>
        </w:rPr>
        <w:t>“花现四时”花艺</w:t>
      </w:r>
      <w:r>
        <w:rPr>
          <w:rFonts w:hint="eastAsia"/>
          <w:lang w:val="en-US" w:eastAsia="zh-CN"/>
        </w:rPr>
        <w:t>技能竞赛</w:t>
      </w:r>
      <w:r>
        <w:rPr>
          <w:rFonts w:hint="eastAsia"/>
        </w:rPr>
        <w:t>，为全院插花爱好者搭建了交流技艺、展现创意、传递自然情怀的优质平台。</w:t>
      </w:r>
    </w:p>
    <w:p w14:paraId="2B92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此次比赛主打中国传统插花精髓，以三才式插花为核心创作形式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比赛开始前，学院专任教师宛庭利</w:t>
      </w:r>
      <w:r>
        <w:rPr>
          <w:rFonts w:hint="eastAsia"/>
        </w:rPr>
        <w:t>细致讲解三才式插花“天、地、人”相合的传统美学内核与构图技巧，</w:t>
      </w:r>
      <w:r>
        <w:rPr>
          <w:rFonts w:hint="eastAsia"/>
          <w:lang w:val="en-US" w:eastAsia="zh-CN"/>
        </w:rPr>
        <w:t>参赛学子们</w:t>
      </w:r>
      <w:r>
        <w:rPr>
          <w:rFonts w:hint="eastAsia"/>
        </w:rPr>
        <w:t>同步结合课堂所学的植物生长、花卉栽培、生态搭配等专业知识，兼顾传统花艺意境与生态和谐，修枝剪叶、错落穿插，一步步完成造型搭建与细节打磨。有的作品以灵动线条勾勒春日生机，繁花簇拥尽显万物复苏；有的作品兼顾简约与雅致，以极简花艺传递四季轮回的自然哲理。一件件独具匠心、风格各异的插花作品陆续成型，既展现了当代大学生扎实的动手实践能力，也彰显了</w:t>
      </w:r>
      <w:r>
        <w:rPr>
          <w:rFonts w:hint="eastAsia"/>
          <w:lang w:val="en-US" w:eastAsia="zh-CN"/>
        </w:rPr>
        <w:t>其独特</w:t>
      </w:r>
      <w:r>
        <w:rPr>
          <w:rFonts w:hint="eastAsia"/>
        </w:rPr>
        <w:t>的审美素养与创新思维。</w:t>
      </w:r>
    </w:p>
    <w:p w14:paraId="35B5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此次</w:t>
      </w:r>
      <w:r>
        <w:rPr>
          <w:rFonts w:hint="eastAsia"/>
          <w:lang w:val="en-US" w:eastAsia="zh-CN"/>
        </w:rPr>
        <w:t>竞赛</w:t>
      </w:r>
      <w:r>
        <w:rPr>
          <w:rFonts w:hint="eastAsia"/>
        </w:rPr>
        <w:t>，不仅让同学们在花艺创作中放松身心、陶冶情操，更搭建了专业实践与美育教育的融合桥梁，助力学子将课本上的农林生态知识转化为动手实践能力</w:t>
      </w:r>
      <w:r>
        <w:rPr>
          <w:rFonts w:hint="eastAsia"/>
          <w:lang w:eastAsia="zh-CN"/>
        </w:rPr>
        <w:t>。</w:t>
      </w:r>
    </w:p>
    <w:p w14:paraId="1FF28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下一步，农林生态学院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一站式”学生社区</w:t>
      </w:r>
      <w:r>
        <w:rPr>
          <w:rFonts w:hint="eastAsia"/>
        </w:rPr>
        <w:t>将持续开展此类兼具专业性、趣味性与艺术性的校园文化活动，深耕美育育人阵地，强化实践教学成效，助力学子全面发展，在感知自然、传承美学的同时，筑牢专业根基，培育生态情怀，成长为兼具专业素养与人文底蕴的复合型农林人才。</w:t>
      </w:r>
    </w:p>
    <w:p w14:paraId="1407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069C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245" cy="2904490"/>
            <wp:effectExtent l="0" t="0" r="14605" b="10160"/>
            <wp:docPr id="1" name="图片 1" descr="2634126e44ca6261df65f7a32aac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34126e44ca6261df65f7a32aac3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9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</w:p>
    <w:p w14:paraId="52CD8194"/>
    <w:p w14:paraId="6CECC821"/>
    <w:p w14:paraId="771E9F2B"/>
    <w:p w14:paraId="70A51107"/>
    <w:p w14:paraId="0121C61D"/>
    <w:p w14:paraId="351CF089"/>
    <w:p w14:paraId="2C5E5F07"/>
    <w:p w14:paraId="7A748C66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285" cy="3901440"/>
            <wp:effectExtent l="0" t="0" r="18415" b="3810"/>
            <wp:docPr id="2" name="图片 2" descr="4f9e3e89b76184b17ac4a84fe50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9e3e89b76184b17ac4a84fe5003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6333">
      <w:pPr>
        <w:jc w:val="center"/>
        <w:rPr>
          <w:rFonts w:hint="eastAsia" w:eastAsiaTheme="minorEastAsia"/>
          <w:lang w:eastAsia="zh-CN"/>
        </w:rPr>
      </w:pPr>
    </w:p>
    <w:p w14:paraId="2A69EAA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3d0957142a88782fd15797a3838c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0957142a88782fd15797a3838c0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14EE">
      <w:pPr>
        <w:rPr>
          <w:rFonts w:hint="eastAsia" w:eastAsiaTheme="minorEastAsia"/>
          <w:lang w:eastAsia="zh-CN"/>
        </w:rPr>
      </w:pPr>
    </w:p>
    <w:p w14:paraId="427A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农林生态学院  </w:t>
      </w:r>
      <w:r>
        <w:rPr>
          <w:rFonts w:hint="default"/>
        </w:rPr>
        <w:t>文</w:t>
      </w:r>
      <w:r>
        <w:rPr>
          <w:rFonts w:hint="eastAsia"/>
          <w:lang w:val="en-US" w:eastAsia="zh-CN"/>
        </w:rPr>
        <w:t>/</w:t>
      </w:r>
      <w:r>
        <w:rPr>
          <w:rFonts w:hint="default"/>
        </w:rPr>
        <w:t>杨宇晴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图</w:t>
      </w:r>
      <w:r>
        <w:rPr>
          <w:rFonts w:hint="eastAsia"/>
          <w:lang w:val="en-US" w:eastAsia="zh-CN"/>
        </w:rPr>
        <w:t>/</w:t>
      </w:r>
      <w:bookmarkStart w:id="0" w:name="_GoBack"/>
      <w:bookmarkEnd w:id="0"/>
      <w:r>
        <w:rPr>
          <w:rFonts w:hint="default"/>
        </w:rPr>
        <w:t>邹薇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57175"/>
    <w:rsid w:val="00DE4612"/>
    <w:rsid w:val="07B60B4D"/>
    <w:rsid w:val="0DE93979"/>
    <w:rsid w:val="3700062F"/>
    <w:rsid w:val="3F7567E8"/>
    <w:rsid w:val="51A0150C"/>
    <w:rsid w:val="61F57175"/>
    <w:rsid w:val="65E8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50f78edb-a080-4766-90ff-ecdd13a3b7d3</errorID>
      <errorWord>”花艺</errorWord>
      <group>L1_AI</group>
      <groupName>深度校对</groupName>
      <ability>L2_AI_Grammar</ability>
      <abilityName>语法纠错</abilityName>
      <candidateList>
        <item>”</item>
      </candidateList>
      <explain/>
      <paraID> 8EA7B71</paraID>
      <start>13</start>
      <end>16</end>
      <status>unmodified</status>
      <modifiedWord/>
      <trackRevisions>false</trackRevisions>
    </reviewItem>
    <reviewItem>
      <errorID>49cf249d-d86d-4b99-b724-bada110dd10a</errorID>
      <errorWord>\</errorWord>
      <group>L1_AI</group>
      <groupName>深度校对</groupName>
      <ability>L2_AI_Word</ability>
      <abilityName>字词纠错</abilityName>
      <candidateList>
        <item>：</item>
      </candidateList>
      <explain/>
      <paraID>427A775E</paraID>
      <start>9</start>
      <end>10</end>
      <status>unmodified</status>
      <modifiedWord/>
      <trackRevisions>false</trackRevisions>
    </reviewItem>
    <reviewItem>
      <errorID>a3bc8c43-cba8-49f4-9e8b-e9dab08e3316</errorID>
      <errorWord>\</errorWord>
      <group>L1_AI</group>
      <groupName>深度校对</groupName>
      <ability>L2_AI_Word</ability>
      <abilityName>字词纠错</abilityName>
      <candidateList>
        <item>：</item>
      </candidateList>
      <explain/>
      <paraID>427A775E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ef92d2-eea0-461e-9a1b-ba83a51f2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620</Characters>
  <Lines>0</Lines>
  <Paragraphs>0</Paragraphs>
  <TotalTime>13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2026-03-26T02:04:00Z</dcterms:created>
  <dc:creator>静默1422945232</dc:creator>
  <cp:lastModifiedBy>静默1422945232</cp:lastModifiedBy>
  <dcterms:modified xsi:type="dcterms:W3CDTF">2026-03-26T02:57:38Z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3E5D89EF73754505B8D0394F91D1E72A_11</vt:lpwstr>
  </property>
  <property fmtid="{D5CDD505-2E9C-101B-9397-08002B2CF9AE}" pid="4" name="KSOTemplateDocerSaveRecord">
    <vt:lpwstr>eyJoZGlkIjoiZDZhODUzYTdmN2M0MDMwZGY2YzQ0OGU4YjczOWU3MzciLCJ1c2VySWQiOiIyOTU0Mjc0OSJ9</vt:lpwstr>
  </property>
</Properties>
</file>