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eastAsia="方正小标宋简体"/>
          <w:sz w:val="48"/>
        </w:rPr>
      </w:pPr>
    </w:p>
    <w:p>
      <w:pPr>
        <w:spacing w:line="240" w:lineRule="exact"/>
        <w:jc w:val="center"/>
        <w:rPr>
          <w:rFonts w:hint="eastAsia" w:eastAsia="方正小标宋简体"/>
          <w:sz w:val="48"/>
        </w:rPr>
      </w:pPr>
    </w:p>
    <w:p>
      <w:pPr>
        <w:spacing w:line="240" w:lineRule="exact"/>
        <w:jc w:val="center"/>
        <w:rPr>
          <w:rFonts w:hint="eastAsia" w:eastAsia="方正小标宋简体"/>
          <w:sz w:val="48"/>
        </w:rPr>
      </w:pPr>
    </w:p>
    <w:p>
      <w:pPr>
        <w:spacing w:line="240" w:lineRule="exact"/>
        <w:jc w:val="center"/>
        <w:rPr>
          <w:rFonts w:hint="eastAsia" w:eastAsia="方正小标宋简体"/>
          <w:sz w:val="48"/>
        </w:rPr>
      </w:pPr>
    </w:p>
    <w:p>
      <w:pPr>
        <w:jc w:val="center"/>
        <w:rPr>
          <w:rFonts w:hint="eastAsia" w:eastAsia="方正小标宋简体"/>
          <w:sz w:val="48"/>
        </w:rPr>
      </w:pPr>
      <w:r>
        <w:rPr>
          <w:rFonts w:hint="eastAsia" w:eastAsia="方正小标宋简体"/>
          <w:sz w:val="48"/>
        </w:rPr>
        <w:t>干  部  履  历 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60" w:lineRule="exact"/>
        <w:ind w:firstLine="2413" w:firstLineChars="862"/>
        <w:rPr>
          <w:rFonts w:hint="eastAsia"/>
          <w:sz w:val="28"/>
        </w:rPr>
      </w:pPr>
      <w:r>
        <w:rPr>
          <w:rFonts w:hint="eastAsia"/>
          <w:sz w:val="28"/>
        </w:rPr>
        <w:t>单位___________________</w:t>
      </w:r>
    </w:p>
    <w:p>
      <w:pPr>
        <w:spacing w:line="660" w:lineRule="exact"/>
        <w:ind w:firstLine="2413" w:firstLineChars="862"/>
        <w:rPr>
          <w:rFonts w:hint="eastAsia"/>
          <w:sz w:val="28"/>
        </w:rPr>
      </w:pPr>
      <w:r>
        <w:rPr>
          <w:rFonts w:hint="eastAsia"/>
          <w:sz w:val="28"/>
        </w:rPr>
        <w:t>职务___________________</w:t>
      </w:r>
    </w:p>
    <w:p>
      <w:pPr>
        <w:spacing w:line="660" w:lineRule="exact"/>
        <w:ind w:firstLine="2413" w:firstLineChars="862"/>
        <w:rPr>
          <w:rFonts w:hint="eastAsia"/>
          <w:sz w:val="28"/>
        </w:rPr>
      </w:pPr>
      <w:r>
        <w:rPr>
          <w:rFonts w:hint="eastAsia"/>
          <w:sz w:val="28"/>
        </w:rPr>
        <w:t>姓名___________________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212"/>
        </w:tabs>
        <w:spacing w:line="800" w:lineRule="exact"/>
        <w:ind w:firstLine="150" w:firstLineChars="30"/>
        <w:jc w:val="center"/>
        <w:rPr>
          <w:rFonts w:hint="eastAsia" w:eastAsia="楷体_GB2312"/>
          <w:spacing w:val="70"/>
          <w:sz w:val="36"/>
        </w:rPr>
      </w:pPr>
      <w:r>
        <w:rPr>
          <w:rFonts w:hint="eastAsia" w:eastAsia="楷体_GB2312"/>
          <w:spacing w:val="70"/>
          <w:sz w:val="36"/>
        </w:rPr>
        <w:t>中共中央组织部制</w:t>
      </w:r>
    </w:p>
    <w:p>
      <w:pPr>
        <w:spacing w:line="800" w:lineRule="exact"/>
        <w:jc w:val="center"/>
        <w:rPr>
          <w:rFonts w:eastAsia="楷体_GB2312"/>
          <w:sz w:val="36"/>
        </w:rPr>
        <w:sectPr>
          <w:footerReference r:id="rId3" w:type="default"/>
          <w:footerReference r:id="rId4" w:type="even"/>
          <w:pgSz w:w="10433" w:h="14742"/>
          <w:pgMar w:top="1418" w:right="1134" w:bottom="1418" w:left="1134" w:header="851" w:footer="1049" w:gutter="0"/>
          <w:cols w:space="720" w:num="1"/>
          <w:titlePg/>
          <w:docGrid w:type="linesAndChars" w:linePitch="312" w:charSpace="0"/>
        </w:sectPr>
      </w:pPr>
      <w:r>
        <w:rPr>
          <w:rFonts w:hint="eastAsia" w:eastAsia="楷体_GB2312"/>
          <w:sz w:val="36"/>
          <w:lang w:val="en-US" w:eastAsia="zh-CN"/>
        </w:rPr>
        <w:t>1999</w:t>
      </w:r>
      <w:r>
        <w:rPr>
          <w:rFonts w:hint="eastAsia" w:eastAsia="楷体_GB2312"/>
          <w:sz w:val="36"/>
        </w:rPr>
        <w:t>年制</w:t>
      </w:r>
    </w:p>
    <w:p>
      <w:pPr>
        <w:spacing w:line="800" w:lineRule="exact"/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6"/>
        </w:rPr>
        <w:t>说        明</w:t>
      </w:r>
    </w:p>
    <w:p>
      <w:pPr>
        <w:pStyle w:val="2"/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一、表内所列项目，由本人实事求是地填写。如本人确实不能填写，可由别人代笔。</w:t>
      </w:r>
    </w:p>
    <w:p>
      <w:pPr>
        <w:spacing w:line="800" w:lineRule="exact"/>
        <w:ind w:firstLine="640" w:firstLineChars="200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二、表内项目本人没有内容填写的，可写“无”。书写时一律用钢笔或毛笔，并使用碳素或蓝黑墨水,字迹要端正、清楚。个别项目填写不下时，可加附页。</w:t>
      </w:r>
    </w:p>
    <w:p>
      <w:pPr>
        <w:spacing w:line="800" w:lineRule="exact"/>
        <w:ind w:firstLine="640" w:firstLineChars="200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三、表内的年、月、日一律用公历和阿拉伯数字。</w:t>
      </w:r>
    </w:p>
    <w:p>
      <w:pPr>
        <w:spacing w:line="800" w:lineRule="exact"/>
        <w:ind w:firstLine="640" w:firstLineChars="200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四、“照片”一律用近期二寸正面半身免冠彩色照片。</w:t>
      </w:r>
    </w:p>
    <w:p>
      <w:pPr>
        <w:spacing w:line="800" w:lineRule="exact"/>
        <w:rPr>
          <w:rFonts w:eastAsia="楷体_GB2312"/>
          <w:sz w:val="32"/>
        </w:rPr>
      </w:pPr>
    </w:p>
    <w:p>
      <w:pPr>
        <w:spacing w:line="800" w:lineRule="exact"/>
        <w:rPr>
          <w:rFonts w:hint="eastAsia" w:eastAsia="楷体_GB2312"/>
          <w:sz w:val="32"/>
        </w:rPr>
      </w:pPr>
    </w:p>
    <w:p>
      <w:pPr>
        <w:spacing w:line="800" w:lineRule="exact"/>
        <w:rPr>
          <w:rFonts w:hint="eastAsia" w:eastAsia="楷体_GB2312"/>
          <w:sz w:val="32"/>
        </w:rPr>
      </w:pPr>
    </w:p>
    <w:p>
      <w:pPr>
        <w:spacing w:line="800" w:lineRule="exact"/>
        <w:rPr>
          <w:rFonts w:hint="eastAsia" w:eastAsia="楷体_GB2312"/>
          <w:sz w:val="32"/>
        </w:rPr>
      </w:pPr>
    </w:p>
    <w:p>
      <w:pPr>
        <w:spacing w:line="800" w:lineRule="exact"/>
        <w:rPr>
          <w:rFonts w:hint="eastAsia" w:eastAsia="楷体_GB2312"/>
          <w:sz w:val="32"/>
        </w:rPr>
      </w:pPr>
    </w:p>
    <w:p>
      <w:pPr>
        <w:spacing w:line="240" w:lineRule="exact"/>
        <w:rPr>
          <w:rFonts w:hint="eastAsia" w:eastAsia="楷体_GB2312"/>
          <w:sz w:val="32"/>
        </w:rPr>
      </w:pPr>
    </w:p>
    <w:p>
      <w:pPr>
        <w:spacing w:line="20" w:lineRule="exact"/>
        <w:rPr>
          <w:rFonts w:eastAsia="楷体_GB2312"/>
          <w:sz w:val="32"/>
        </w:rPr>
        <w:sectPr>
          <w:pgSz w:w="10433" w:h="14742"/>
          <w:pgMar w:top="1418" w:right="1134" w:bottom="1418" w:left="1134" w:header="851" w:footer="1049" w:gutter="0"/>
          <w:cols w:space="720" w:num="1"/>
          <w:titlePg/>
          <w:docGrid w:type="linesAndChars" w:linePitch="312" w:charSpace="0"/>
        </w:sectPr>
      </w:pPr>
    </w:p>
    <w:p>
      <w:pPr>
        <w:spacing w:line="20" w:lineRule="exact"/>
        <w:rPr>
          <w:rFonts w:hint="eastAsia" w:eastAsia="楷体_GB2312"/>
          <w:sz w:val="32"/>
        </w:rPr>
      </w:pPr>
    </w:p>
    <w:tbl>
      <w:tblPr>
        <w:tblStyle w:val="6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685"/>
        <w:gridCol w:w="580"/>
        <w:gridCol w:w="304"/>
        <w:gridCol w:w="208"/>
        <w:gridCol w:w="495"/>
        <w:gridCol w:w="286"/>
        <w:gridCol w:w="648"/>
        <w:gridCol w:w="99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曾用名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出生日期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贯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位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单位职务</w:t>
            </w:r>
          </w:p>
        </w:tc>
        <w:tc>
          <w:tcPr>
            <w:tcW w:w="520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号    码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1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工资情况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职务工资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档   次</w:t>
            </w:r>
          </w:p>
        </w:tc>
        <w:tc>
          <w:tcPr>
            <w:tcW w:w="1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 资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8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级别工资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级   别</w:t>
            </w:r>
          </w:p>
        </w:tc>
        <w:tc>
          <w:tcPr>
            <w:tcW w:w="1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 资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8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何年何月何处参加工作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31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何年何月何人介绍加入中国共产党,何时转正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31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 年 何 月 加 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中国共产主义青年团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31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何年何月何人介绍加入何民主党派，任何职务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3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何时经何机关审批任何</w:t>
            </w:r>
            <w:r>
              <w:rPr>
                <w:rFonts w:hint="eastAsia" w:ascii="仿宋_GB2312" w:eastAsia="仿宋_GB2312"/>
                <w:spacing w:val="20"/>
                <w:sz w:val="28"/>
              </w:rPr>
              <w:t>专 业 技 术 职 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12"/>
                <w:sz w:val="28"/>
              </w:rPr>
            </w:pPr>
            <w:r>
              <w:rPr>
                <w:rFonts w:hint="eastAsia" w:ascii="仿宋_GB2312" w:eastAsia="仿宋_GB2312"/>
                <w:spacing w:val="12"/>
                <w:sz w:val="28"/>
              </w:rPr>
              <w:t>或  任  职  资  格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何年何月何机关授予 何 种军、警衔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何年何月至何年何月参加何单位举办的政治理论或业务培训（包括各级党校培训或学习）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有何业务技术专长、重要发明创造、科研成果、著作译著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何时何处参加何社会团体，任何职务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有何宗教信仰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何年何月出国（境）及参加重大国际性活动的情况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掌握何种外语或少数民族语言及其他技能情况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何时何处何原因受过何种奖励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何时何处何原因受过何种处分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历史上参加过何种反动组织，任何职务，有何结论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“文化大革命”中犯有何种错误，组织意见如何</w:t>
            </w:r>
          </w:p>
        </w:tc>
        <w:tc>
          <w:tcPr>
            <w:tcW w:w="704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984"/>
        <w:gridCol w:w="1258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3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学  习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起止年月</w:t>
            </w: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院 校 及 系、专 业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毕（结、肄）业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3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54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32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起止年月</w:t>
            </w: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 位 及 职 务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54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32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起止年月</w:t>
            </w: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 位 及 职 务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54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32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起止年月</w:t>
            </w: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 位 及 职 务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549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82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当选人民代表大会、政治协商会议、中国共产党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/>
                <w:b/>
                <w:bCs/>
                <w:sz w:val="32"/>
              </w:rPr>
              <w:t>及民主党派、群众团体代表大会代表、委员等情况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何年何月</w:t>
            </w: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会  议  名  称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身份及职务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54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    间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工资情况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   业</w:t>
            </w:r>
          </w:p>
        </w:tc>
        <w:tc>
          <w:tcPr>
            <w:tcW w:w="57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  务</w:t>
            </w:r>
          </w:p>
        </w:tc>
        <w:tc>
          <w:tcPr>
            <w:tcW w:w="57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4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p>
      <w:pPr>
        <w:spacing w:line="60" w:lineRule="exact"/>
        <w:ind w:firstLine="640" w:firstLineChars="200"/>
        <w:rPr>
          <w:rFonts w:hint="eastAsia" w:eastAsia="楷体_GB2312"/>
          <w:sz w:val="32"/>
        </w:rPr>
      </w:pPr>
    </w:p>
    <w:tbl>
      <w:tblPr>
        <w:tblStyle w:val="6"/>
        <w:tblW w:w="7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4" w:hRule="atLeast"/>
        </w:trPr>
        <w:tc>
          <w:tcPr>
            <w:tcW w:w="7870" w:type="dxa"/>
            <w:vAlign w:val="top"/>
          </w:tcPr>
          <w:p>
            <w:pPr>
              <w:spacing w:line="200" w:lineRule="exact"/>
              <w:jc w:val="center"/>
              <w:rPr>
                <w:rFonts w:hint="eastAsia" w:eastAsia="楷体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  <w:r>
              <w:rPr>
                <w:rFonts w:eastAsia="楷体_GB2312"/>
                <w:sz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46990</wp:posOffset>
                      </wp:positionV>
                      <wp:extent cx="2133600" cy="0"/>
                      <wp:effectExtent l="0" t="0" r="0" b="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120.75pt;margin-top:3.7pt;height:0pt;width:168pt;z-index:251658240;mso-width-relative:page;mso-height-relative:page;" filled="f" stroked="t" coordsize="21600,21600" o:gfxdata="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iwgxtQAAAAHAQAADwAAAAAAAAABACAAAAAiAAAAZHJzL2Rvd25yZXYueG1sUEsB&#10;AhQAFAAAAAgAh07iQDZDkb3AAQAAiwMAAA4AAAAAAAAAAQAgAAAAIw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870" w:type="dxa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填表人签名或盖章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7870" w:type="dxa"/>
            <w:vAlign w:val="top"/>
          </w:tcPr>
          <w:p>
            <w:pPr>
              <w:spacing w:line="400" w:lineRule="exact"/>
              <w:ind w:firstLine="5520" w:firstLineChars="2300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审查机关盖章</w:t>
            </w:r>
          </w:p>
          <w:p>
            <w:pPr>
              <w:spacing w:line="400" w:lineRule="exact"/>
              <w:jc w:val="right"/>
              <w:rPr>
                <w:rFonts w:hint="eastAsia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楷体_GB2312"/>
                <w:sz w:val="24"/>
              </w:rPr>
              <w:t>年   月   日</w:t>
            </w:r>
          </w:p>
        </w:tc>
      </w:tr>
    </w:tbl>
    <w:p>
      <w:pPr>
        <w:spacing w:line="60" w:lineRule="exact"/>
        <w:rPr>
          <w:rFonts w:hint="eastAsia" w:eastAsia="楷体_GB2312"/>
          <w:sz w:val="32"/>
        </w:rPr>
      </w:pPr>
    </w:p>
    <w:p>
      <w:pPr>
        <w:rPr>
          <w:rFonts w:hint="eastAsia" w:eastAsia="黑体"/>
          <w:sz w:val="40"/>
        </w:rPr>
      </w:pPr>
    </w:p>
    <w:sectPr>
      <w:pgSz w:w="10490" w:h="15842"/>
      <w:pgMar w:top="1418" w:right="1418" w:bottom="1418" w:left="1418" w:header="851" w:footer="104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37" w:h="263" w:hRule="exact" w:wrap="around" w:vAnchor="text" w:hAnchor="page" w:x="8821" w:y="15"/>
      <w:jc w:val="center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  <w:r>
      <w:rPr>
        <w:rStyle w:val="5"/>
        <w:rFonts w:hint="eastAsia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27" w:wrap="around" w:vAnchor="text" w:hAnchor="margin" w:xAlign="outside" w:y="-5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8</w:t>
    </w:r>
    <w:r>
      <w:fldChar w:fldCharType="end"/>
    </w:r>
    <w:r>
      <w:rPr>
        <w:rStyle w:val="5"/>
        <w:rFonts w:hint="eastAsia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2C"/>
    <w:rsid w:val="00051D84"/>
    <w:rsid w:val="00090A50"/>
    <w:rsid w:val="004D0A3C"/>
    <w:rsid w:val="007A0085"/>
    <w:rsid w:val="00A45F03"/>
    <w:rsid w:val="00B30E05"/>
    <w:rsid w:val="00BA08E9"/>
    <w:rsid w:val="00CA5988"/>
    <w:rsid w:val="00D9072C"/>
    <w:rsid w:val="00F15977"/>
    <w:rsid w:val="085F715D"/>
    <w:rsid w:val="60703249"/>
    <w:rsid w:val="60CB5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800" w:lineRule="exact"/>
    </w:pPr>
    <w:rPr>
      <w:rFonts w:eastAsia="楷体_GB2312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267</Words>
  <Characters>1528</Characters>
  <Lines>12</Lines>
  <Paragraphs>3</Paragraphs>
  <ScaleCrop>false</ScaleCrop>
  <LinksUpToDate>false</LinksUpToDate>
  <CharactersWithSpaces>1792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2013-06-04T06:06:00Z</dcterms:created>
  <dc:creator>lenovo</dc:creator>
  <cp:lastModifiedBy>孙冬华</cp:lastModifiedBy>
  <cp:lastPrinted>2015-11-17T02:13:00Z</cp:lastPrinted>
  <dcterms:modified xsi:type="dcterms:W3CDTF">2018-04-08T01:28:59Z</dcterms:modified>
  <dc:title>《干部履历表》填表说明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